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26" w:type="dxa"/>
        <w:tblLook w:val="0000"/>
      </w:tblPr>
      <w:tblGrid>
        <w:gridCol w:w="2409"/>
        <w:gridCol w:w="2976"/>
        <w:gridCol w:w="4076"/>
      </w:tblGrid>
      <w:tr w:rsidR="00095355" w:rsidTr="00095355">
        <w:trPr>
          <w:trHeight w:val="409"/>
          <w:jc w:val="right"/>
        </w:trPr>
        <w:tc>
          <w:tcPr>
            <w:tcW w:w="9461" w:type="dxa"/>
            <w:gridSpan w:val="3"/>
          </w:tcPr>
          <w:p w:rsidR="00095355" w:rsidRDefault="00095355">
            <w:pPr>
              <w:jc w:val="center"/>
              <w:rPr>
                <w:b/>
              </w:rPr>
            </w:pPr>
            <w:r>
              <w:rPr>
                <w:b/>
              </w:rPr>
              <w:t>Туристическая компания «ТРИЭЛ-ТУР»</w:t>
            </w:r>
          </w:p>
          <w:p w:rsidR="00095355" w:rsidRDefault="00095355">
            <w:pPr>
              <w:jc w:val="center"/>
              <w:rPr>
                <w:b/>
                <w:i/>
              </w:rPr>
            </w:pPr>
            <w:hyperlink r:id="rId5" w:history="1">
              <w:r>
                <w:rPr>
                  <w:rStyle w:val="a4"/>
                  <w:b/>
                  <w:i/>
                  <w:lang w:val="en-US"/>
                </w:rPr>
                <w:t>www</w:t>
              </w:r>
              <w:r>
                <w:rPr>
                  <w:rStyle w:val="a4"/>
                  <w:b/>
                  <w:i/>
                </w:rPr>
                <w:t>.</w:t>
              </w:r>
              <w:r>
                <w:rPr>
                  <w:rStyle w:val="a4"/>
                  <w:b/>
                  <w:i/>
                  <w:lang w:val="en-US"/>
                </w:rPr>
                <w:t>trial</w:t>
              </w:r>
              <w:r>
                <w:rPr>
                  <w:rStyle w:val="a4"/>
                  <w:b/>
                  <w:i/>
                </w:rPr>
                <w:t>-</w:t>
              </w:r>
              <w:r>
                <w:rPr>
                  <w:rStyle w:val="a4"/>
                  <w:b/>
                  <w:i/>
                  <w:lang w:val="en-US"/>
                </w:rPr>
                <w:t>tour</w:t>
              </w:r>
              <w:r>
                <w:rPr>
                  <w:rStyle w:val="a4"/>
                  <w:b/>
                  <w:i/>
                </w:rPr>
                <w:t>.</w:t>
              </w:r>
              <w:r>
                <w:rPr>
                  <w:rStyle w:val="a4"/>
                  <w:b/>
                  <w:i/>
                  <w:lang w:val="en-US"/>
                </w:rPr>
                <w:t>ru</w:t>
              </w:r>
            </w:hyperlink>
          </w:p>
        </w:tc>
      </w:tr>
      <w:tr w:rsidR="00095355" w:rsidRPr="00095355" w:rsidTr="00095355">
        <w:trPr>
          <w:trHeight w:val="1195"/>
          <w:jc w:val="right"/>
        </w:trPr>
        <w:tc>
          <w:tcPr>
            <w:tcW w:w="2409" w:type="dxa"/>
          </w:tcPr>
          <w:p w:rsidR="00095355" w:rsidRDefault="00C821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-1153795</wp:posOffset>
                  </wp:positionH>
                  <wp:positionV relativeFrom="paragraph">
                    <wp:posOffset>93345</wp:posOffset>
                  </wp:positionV>
                  <wp:extent cx="914400" cy="428625"/>
                  <wp:effectExtent l="0" t="0" r="0" b="0"/>
                  <wp:wrapNone/>
                  <wp:docPr id="3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5355">
              <w:rPr>
                <w:b/>
                <w:sz w:val="16"/>
                <w:szCs w:val="16"/>
              </w:rPr>
              <w:t>603001, Россия, г.Н.Новгород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ул.Рождественская д.26 оф.14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430-68-95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433-25-12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(831) 431-32-53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pict>
                <v:line id="_x0000_s1026" style="position:absolute;left:0;text-align:left;z-index:251657216" from="-90.85pt,15.35pt" to="458.15pt,15.35pt" strokeweight="4.5pt">
                  <v:stroke linestyle="thickThin"/>
                </v:line>
              </w:pic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yandex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2976" w:type="dxa"/>
          </w:tcPr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603016, Россия, г.Н.Новгород      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ул.Веденяпина д.8 оф.6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тел..факс (831) 295-96-23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(831) 259-37-11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тел. (831) 295047-40                 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avt</w:t>
            </w:r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6" w:type="dxa"/>
          </w:tcPr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603025,Россия, г.Дзержинск,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область,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ул.Гайдара д.68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(8313) 34-67-46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(8313) 34-83-35</w:t>
            </w:r>
          </w:p>
          <w:p w:rsidR="00095355" w:rsidRDefault="00095355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e-mail: trial-tour@mail.ru</w:t>
            </w:r>
          </w:p>
        </w:tc>
      </w:tr>
    </w:tbl>
    <w:p w:rsidR="00A66E07" w:rsidRPr="00095355" w:rsidRDefault="00A66E07" w:rsidP="00C13ADC">
      <w:pPr>
        <w:jc w:val="center"/>
        <w:rPr>
          <w:b/>
          <w:sz w:val="32"/>
          <w:szCs w:val="32"/>
          <w:lang w:val="en-US"/>
        </w:rPr>
      </w:pPr>
    </w:p>
    <w:p w:rsidR="00866E69" w:rsidRDefault="00866E69" w:rsidP="00AB6E26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"Осенний Кавказ</w:t>
      </w:r>
      <w:r w:rsidR="00520994" w:rsidRPr="0016387F">
        <w:rPr>
          <w:b/>
          <w:sz w:val="36"/>
          <w:szCs w:val="36"/>
        </w:rPr>
        <w:t>"</w:t>
      </w:r>
    </w:p>
    <w:p w:rsidR="00520994" w:rsidRDefault="00520994" w:rsidP="0052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Ессентуки – Кисловодск </w:t>
      </w:r>
      <w:r w:rsidRPr="0016387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16387F">
        <w:rPr>
          <w:b/>
          <w:sz w:val="28"/>
          <w:szCs w:val="28"/>
        </w:rPr>
        <w:t>Пятигорск</w:t>
      </w:r>
      <w:r w:rsidR="00866E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Домбай - Грозный – Чегемские водопады – Голубое озеро</w:t>
      </w:r>
    </w:p>
    <w:p w:rsidR="00C821B8" w:rsidRDefault="00520994" w:rsidP="0095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Автобусный тур </w:t>
      </w:r>
      <w:r w:rsidR="00866E69">
        <w:rPr>
          <w:b/>
          <w:sz w:val="28"/>
          <w:szCs w:val="28"/>
        </w:rPr>
        <w:t>15</w:t>
      </w:r>
      <w:r w:rsidR="0002490F">
        <w:rPr>
          <w:b/>
          <w:sz w:val="28"/>
          <w:szCs w:val="28"/>
        </w:rPr>
        <w:t>.0</w:t>
      </w:r>
      <w:r w:rsidR="00866E69">
        <w:rPr>
          <w:b/>
          <w:sz w:val="28"/>
          <w:szCs w:val="28"/>
        </w:rPr>
        <w:t>9.19 (16, 17</w:t>
      </w:r>
      <w:r w:rsidR="0002490F">
        <w:rPr>
          <w:b/>
          <w:sz w:val="28"/>
          <w:szCs w:val="28"/>
        </w:rPr>
        <w:t>, 1</w:t>
      </w:r>
      <w:r w:rsidR="00866E69">
        <w:rPr>
          <w:b/>
          <w:sz w:val="28"/>
          <w:szCs w:val="28"/>
        </w:rPr>
        <w:t>8</w:t>
      </w:r>
      <w:r w:rsidR="0002490F">
        <w:rPr>
          <w:b/>
          <w:sz w:val="28"/>
          <w:szCs w:val="28"/>
        </w:rPr>
        <w:t>, 1</w:t>
      </w:r>
      <w:r w:rsidR="00866E69">
        <w:rPr>
          <w:b/>
          <w:sz w:val="28"/>
          <w:szCs w:val="28"/>
        </w:rPr>
        <w:t>9, 20, 21) 22</w:t>
      </w:r>
      <w:r w:rsidR="0002490F">
        <w:rPr>
          <w:b/>
          <w:sz w:val="28"/>
          <w:szCs w:val="28"/>
        </w:rPr>
        <w:t>.0</w:t>
      </w:r>
      <w:r w:rsidR="00866E69">
        <w:rPr>
          <w:b/>
          <w:sz w:val="28"/>
          <w:szCs w:val="28"/>
        </w:rPr>
        <w:t>9</w:t>
      </w:r>
      <w:r w:rsidR="0002490F">
        <w:rPr>
          <w:b/>
          <w:sz w:val="28"/>
          <w:szCs w:val="28"/>
        </w:rPr>
        <w:t xml:space="preserve">.2019 </w:t>
      </w:r>
    </w:p>
    <w:p w:rsidR="00C821B8" w:rsidRDefault="00C821B8" w:rsidP="00C82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26.10.19 (27, 28, 29, 30, 31, 01) 02.11.2019</w:t>
      </w:r>
    </w:p>
    <w:p w:rsidR="00520994" w:rsidRPr="00AB6E26" w:rsidRDefault="00520994" w:rsidP="00C821B8">
      <w:pPr>
        <w:rPr>
          <w:b/>
          <w:color w:val="FF0000"/>
          <w:sz w:val="32"/>
          <w:szCs w:val="32"/>
        </w:rPr>
      </w:pPr>
      <w:r w:rsidRPr="00AB6E26">
        <w:rPr>
          <w:b/>
          <w:color w:val="FF0000"/>
        </w:rPr>
        <w:t>Данный тур является фирменным, эксклюзивным туром ТК «Триэл-тур».</w:t>
      </w:r>
    </w:p>
    <w:p w:rsidR="00520994" w:rsidRPr="00A66E07" w:rsidRDefault="00520994" w:rsidP="00520994">
      <w:pPr>
        <w:ind w:right="-363" w:hanging="539"/>
        <w:jc w:val="both"/>
        <w:rPr>
          <w:color w:val="2D2D2D"/>
          <w:shd w:val="clear" w:color="auto" w:fill="FFFFFF"/>
        </w:rPr>
      </w:pPr>
      <w:r w:rsidRPr="00EA3344">
        <w:rPr>
          <w:color w:val="2D2D2D"/>
          <w:sz w:val="28"/>
          <w:szCs w:val="28"/>
          <w:shd w:val="clear" w:color="auto" w:fill="FFFFFF"/>
        </w:rPr>
        <w:t xml:space="preserve">        </w:t>
      </w:r>
      <w:r w:rsidRPr="00A66E07">
        <w:rPr>
          <w:color w:val="2D2D2D"/>
          <w:shd w:val="clear" w:color="auto" w:fill="FFFFFF"/>
        </w:rPr>
        <w:t>Кавказские Минеральные Воды — это уникальный природный регион.</w:t>
      </w:r>
    </w:p>
    <w:p w:rsidR="00520994" w:rsidRPr="00A66E07" w:rsidRDefault="00520994" w:rsidP="00520994">
      <w:pPr>
        <w:ind w:right="-363" w:hanging="539"/>
        <w:jc w:val="both"/>
        <w:rPr>
          <w:color w:val="2D2D2D"/>
          <w:shd w:val="clear" w:color="auto" w:fill="FFFFFF"/>
        </w:rPr>
      </w:pPr>
      <w:r w:rsidRPr="00A66E07">
        <w:rPr>
          <w:color w:val="2D2D2D"/>
          <w:shd w:val="clear" w:color="auto" w:fill="FFFFFF"/>
        </w:rPr>
        <w:t xml:space="preserve">         Особый дух гостеприимства, культура, богатейшая история, множество архитекту</w:t>
      </w:r>
      <w:r>
        <w:rPr>
          <w:color w:val="2D2D2D"/>
          <w:shd w:val="clear" w:color="auto" w:fill="FFFFFF"/>
        </w:rPr>
        <w:t>рных памятников,  храмов  и  других</w:t>
      </w:r>
      <w:r w:rsidRPr="00A66E07">
        <w:rPr>
          <w:color w:val="2D2D2D"/>
          <w:shd w:val="clear" w:color="auto" w:fill="FFFFFF"/>
        </w:rPr>
        <w:t xml:space="preserve"> достопримечательностей. </w:t>
      </w:r>
    </w:p>
    <w:p w:rsidR="00520994" w:rsidRPr="00407F31" w:rsidRDefault="00520994" w:rsidP="00520994">
      <w:pPr>
        <w:ind w:right="-363" w:hanging="539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b/>
          <w:color w:val="2D2D2D"/>
          <w:shd w:val="clear" w:color="auto" w:fill="FFFFFF"/>
        </w:rPr>
        <w:t xml:space="preserve">         </w:t>
      </w:r>
      <w:r w:rsidRPr="00407F31">
        <w:rPr>
          <w:color w:val="2D2D2D"/>
          <w:shd w:val="clear" w:color="auto" w:fill="FFFFFF"/>
        </w:rPr>
        <w:t>Это - самый привлекательный регион для отдыха и лечения, отличная альтернатива популярным морским курортам!</w:t>
      </w:r>
      <w:r w:rsidRPr="00407F31">
        <w:t xml:space="preserve">         </w:t>
      </w:r>
      <w:r w:rsidRPr="00407F31">
        <w:rPr>
          <w:rFonts w:ascii="Tahoma" w:hAnsi="Tahoma" w:cs="Tahoma"/>
          <w:color w:val="000000"/>
          <w:shd w:val="clear" w:color="auto" w:fill="FFFFFF"/>
        </w:rPr>
        <w:t xml:space="preserve">        </w:t>
      </w:r>
    </w:p>
    <w:p w:rsidR="00520994" w:rsidRPr="00A66E07" w:rsidRDefault="00520994" w:rsidP="00520994">
      <w:pPr>
        <w:ind w:right="-363" w:hanging="539"/>
        <w:jc w:val="both"/>
        <w:rPr>
          <w:color w:val="000000"/>
          <w:shd w:val="clear" w:color="auto" w:fill="FFFFFF"/>
        </w:rPr>
      </w:pPr>
      <w:r w:rsidRPr="00A66E07">
        <w:rPr>
          <w:color w:val="000000"/>
          <w:shd w:val="clear" w:color="auto" w:fill="FFFFFF"/>
        </w:rPr>
        <w:t xml:space="preserve">         Компания «Триэл-тур» предлагает посетить </w:t>
      </w:r>
      <w:r>
        <w:rPr>
          <w:color w:val="000000"/>
          <w:shd w:val="clear" w:color="auto" w:fill="FFFFFF"/>
        </w:rPr>
        <w:t>крупнейшие города</w:t>
      </w:r>
      <w:r w:rsidRPr="00A66E07">
        <w:rPr>
          <w:color w:val="000000"/>
          <w:shd w:val="clear" w:color="auto" w:fill="FFFFFF"/>
        </w:rPr>
        <w:t xml:space="preserve"> Кавказских Минеральных Вод. Это живописный уголок Северного Кавказа, где величественная панорама гор вдохновляет поэтов на создание стихов, где воздух необычайно целителен, где бьют из недр земли более ста минеральных источников - воды которых возвращают людям здоровье, молодость и красоту. </w:t>
      </w:r>
    </w:p>
    <w:p w:rsidR="00520994" w:rsidRPr="008D6FC1" w:rsidRDefault="0002490F" w:rsidP="00520994">
      <w:pPr>
        <w:ind w:right="-365" w:hanging="540"/>
      </w:pPr>
      <w:r>
        <w:rPr>
          <w:b/>
          <w:sz w:val="28"/>
          <w:szCs w:val="28"/>
        </w:rPr>
        <w:t>1 день</w:t>
      </w:r>
      <w:r w:rsidR="00520994" w:rsidRPr="00EA3344">
        <w:rPr>
          <w:b/>
          <w:sz w:val="28"/>
          <w:szCs w:val="28"/>
        </w:rPr>
        <w:t xml:space="preserve"> </w:t>
      </w:r>
      <w:r w:rsidR="00520994">
        <w:rPr>
          <w:sz w:val="28"/>
          <w:szCs w:val="28"/>
        </w:rPr>
        <w:t xml:space="preserve">– </w:t>
      </w:r>
      <w:r w:rsidR="00520994" w:rsidRPr="008D6FC1">
        <w:t xml:space="preserve">отправление    </w:t>
      </w:r>
      <w:r>
        <w:t xml:space="preserve">    </w:t>
      </w:r>
      <w:r w:rsidR="00520994" w:rsidRPr="008D6FC1">
        <w:t xml:space="preserve">06:00 - Н.Новгород, </w:t>
      </w:r>
      <w:r w:rsidR="00520994">
        <w:t xml:space="preserve">Дк </w:t>
      </w:r>
      <w:r w:rsidR="00520994" w:rsidRPr="008D6FC1">
        <w:t>Газ</w:t>
      </w:r>
      <w:r w:rsidR="00520994">
        <w:t xml:space="preserve">, </w:t>
      </w:r>
      <w:r w:rsidR="00520994" w:rsidRPr="008D6FC1">
        <w:t xml:space="preserve">  </w:t>
      </w:r>
    </w:p>
    <w:p w:rsidR="00520994" w:rsidRPr="008D6FC1" w:rsidRDefault="00520994" w:rsidP="00520994">
      <w:pPr>
        <w:ind w:right="-365" w:hanging="540"/>
      </w:pPr>
      <w:r w:rsidRPr="008D6FC1">
        <w:t xml:space="preserve">                                          </w:t>
      </w:r>
      <w:r>
        <w:t xml:space="preserve">   </w:t>
      </w:r>
      <w:r w:rsidRPr="008D6FC1">
        <w:t xml:space="preserve"> </w:t>
      </w:r>
      <w:r>
        <w:t xml:space="preserve"> </w:t>
      </w:r>
      <w:r w:rsidRPr="008D6FC1">
        <w:t>06:30 -</w:t>
      </w:r>
      <w:r>
        <w:t xml:space="preserve"> </w:t>
      </w:r>
      <w:r w:rsidRPr="008D6FC1">
        <w:t xml:space="preserve">Н.Новгород, пл.Ленина </w:t>
      </w:r>
    </w:p>
    <w:p w:rsidR="00520994" w:rsidRPr="008D6FC1" w:rsidRDefault="00520994" w:rsidP="00520994">
      <w:pPr>
        <w:ind w:right="-365" w:hanging="540"/>
      </w:pPr>
      <w:r w:rsidRPr="008D6FC1">
        <w:t xml:space="preserve">                                           </w:t>
      </w:r>
      <w:r>
        <w:t xml:space="preserve">    </w:t>
      </w:r>
      <w:r w:rsidRPr="008D6FC1">
        <w:t>07:20 - Дзержинск (Северные ворота)</w:t>
      </w:r>
    </w:p>
    <w:p w:rsidR="00520994" w:rsidRPr="00EA3344" w:rsidRDefault="00520994" w:rsidP="00520994">
      <w:pPr>
        <w:ind w:right="-365" w:hanging="540"/>
        <w:rPr>
          <w:sz w:val="28"/>
          <w:szCs w:val="28"/>
        </w:rPr>
      </w:pPr>
      <w:r w:rsidRPr="008D6FC1">
        <w:t xml:space="preserve">                                          </w:t>
      </w:r>
      <w:r>
        <w:t xml:space="preserve">   </w:t>
      </w:r>
      <w:r w:rsidRPr="008D6FC1">
        <w:t xml:space="preserve"> </w:t>
      </w:r>
      <w:r>
        <w:t xml:space="preserve"> </w:t>
      </w:r>
      <w:r w:rsidRPr="008D6FC1">
        <w:t>10:00 - г. Муром г-ца «Русь»</w:t>
      </w:r>
      <w:r>
        <w:rPr>
          <w:sz w:val="28"/>
          <w:szCs w:val="28"/>
        </w:rPr>
        <w:t xml:space="preserve">          </w:t>
      </w:r>
    </w:p>
    <w:p w:rsidR="00520994" w:rsidRPr="00407F31" w:rsidRDefault="0002490F" w:rsidP="00520994">
      <w:pPr>
        <w:ind w:right="-365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 день</w:t>
      </w:r>
      <w:r w:rsidR="00520994" w:rsidRPr="00EA3344">
        <w:rPr>
          <w:b/>
          <w:sz w:val="28"/>
          <w:szCs w:val="28"/>
        </w:rPr>
        <w:t xml:space="preserve"> </w:t>
      </w:r>
      <w:r w:rsidR="00520994">
        <w:rPr>
          <w:sz w:val="28"/>
          <w:szCs w:val="28"/>
        </w:rPr>
        <w:t xml:space="preserve">– </w:t>
      </w:r>
      <w:r w:rsidR="00520994" w:rsidRPr="00407F31">
        <w:t>прибытие после 12:00</w:t>
      </w:r>
      <w:r w:rsidR="00520994">
        <w:t xml:space="preserve"> ч. </w:t>
      </w:r>
      <w:r w:rsidR="00520994" w:rsidRPr="00407F31">
        <w:t xml:space="preserve"> </w:t>
      </w:r>
      <w:r w:rsidR="00520994" w:rsidRPr="00C74854">
        <w:rPr>
          <w:b/>
        </w:rPr>
        <w:t>в г.Ессентуки</w:t>
      </w:r>
      <w:r w:rsidR="00520994" w:rsidRPr="00407F31">
        <w:t>.</w:t>
      </w:r>
      <w:r w:rsidR="00520994">
        <w:t>( Возможно прибытие раньше 12-00ч)</w:t>
      </w:r>
      <w:r w:rsidR="00520994">
        <w:rPr>
          <w:sz w:val="28"/>
          <w:szCs w:val="28"/>
        </w:rPr>
        <w:t xml:space="preserve"> </w:t>
      </w:r>
      <w:r w:rsidR="00520994">
        <w:t>Размещение в отеле</w:t>
      </w:r>
      <w:r w:rsidR="00520994" w:rsidRPr="00EA3344">
        <w:t xml:space="preserve"> «</w:t>
      </w:r>
      <w:r w:rsidR="00520994" w:rsidRPr="00407F31">
        <w:t>Глория</w:t>
      </w:r>
      <w:r w:rsidR="00520994" w:rsidRPr="00EA3344">
        <w:t xml:space="preserve">». </w:t>
      </w:r>
    </w:p>
    <w:p w:rsidR="00520994" w:rsidRPr="00723083" w:rsidRDefault="00520994" w:rsidP="00520994">
      <w:pPr>
        <w:ind w:right="-365" w:hanging="540"/>
        <w:jc w:val="both"/>
        <w:rPr>
          <w:sz w:val="28"/>
          <w:szCs w:val="28"/>
        </w:rPr>
      </w:pPr>
      <w:r>
        <w:t xml:space="preserve">        15.00 – сбор группы в автобусе .Обзорная по г.Ессентуки, расположенному на высоте 640</w:t>
      </w:r>
      <w:r w:rsidRPr="00EA3344">
        <w:t>м. над уровнем моря. Ессентуки считаются крупнейшим и наиболее популярным питьевым и бальнеологическим курортом России. Город обладает обширными курортными парками</w:t>
      </w:r>
      <w:r>
        <w:t xml:space="preserve"> </w:t>
      </w:r>
      <w:r w:rsidRPr="00EA3344">
        <w:t xml:space="preserve">- Лечебный (нижний) и парк Победы (верхний). Осмотр старинного </w:t>
      </w:r>
      <w:r w:rsidRPr="00C74854">
        <w:rPr>
          <w:b/>
        </w:rPr>
        <w:t>здания Грязелечебницы, Здание старинных тренажеров, посещение питьевой галереи</w:t>
      </w:r>
      <w:r w:rsidRPr="00EA3344">
        <w:t>, пробуем воду из 17</w:t>
      </w:r>
      <w:r>
        <w:t>-го</w:t>
      </w:r>
      <w:r w:rsidRPr="00EA3344">
        <w:t xml:space="preserve"> и 4</w:t>
      </w:r>
      <w:r>
        <w:t>-го</w:t>
      </w:r>
      <w:r w:rsidRPr="00EA3344">
        <w:t xml:space="preserve"> источников</w:t>
      </w:r>
      <w:r>
        <w:t xml:space="preserve"> Ессентуков</w:t>
      </w:r>
      <w:r w:rsidRPr="00EA3344">
        <w:t>.</w:t>
      </w:r>
      <w:r>
        <w:t xml:space="preserve">  Свободное время для прогулки по парку.</w:t>
      </w:r>
    </w:p>
    <w:p w:rsidR="00520994" w:rsidRDefault="00520994" w:rsidP="00520994">
      <w:pPr>
        <w:ind w:right="-365" w:hanging="540"/>
        <w:jc w:val="both"/>
      </w:pPr>
      <w:r>
        <w:rPr>
          <w:b/>
          <w:sz w:val="28"/>
          <w:szCs w:val="28"/>
        </w:rPr>
        <w:t xml:space="preserve">       </w:t>
      </w:r>
      <w:r w:rsidRPr="00407F31">
        <w:t xml:space="preserve">19:00 </w:t>
      </w:r>
      <w:r>
        <w:t xml:space="preserve"> Отъезд в п. Суворово.</w:t>
      </w:r>
      <w:r>
        <w:rPr>
          <w:b/>
          <w:sz w:val="28"/>
          <w:szCs w:val="28"/>
        </w:rPr>
        <w:t xml:space="preserve"> </w:t>
      </w:r>
      <w:r w:rsidRPr="00C74854">
        <w:rPr>
          <w:b/>
        </w:rPr>
        <w:t>Посещение и купание в термальном бассейне</w:t>
      </w:r>
      <w:r w:rsidRPr="004065AA">
        <w:t xml:space="preserve"> под открытым небом</w:t>
      </w:r>
      <w:r w:rsidRPr="004E62B1">
        <w:t xml:space="preserve"> с температурой воды около 40 С.</w:t>
      </w:r>
      <w:r>
        <w:t xml:space="preserve">  </w:t>
      </w:r>
      <w:r w:rsidRPr="004E62B1">
        <w:t>Вода термальная, помогает при лечение заболевания костей, суставов. Купание 1 час за доп.плату (350руб.взр/200р./дет.).</w:t>
      </w:r>
    </w:p>
    <w:p w:rsidR="00520994" w:rsidRDefault="00520994" w:rsidP="00520994">
      <w:pPr>
        <w:ind w:right="-365" w:hanging="540"/>
        <w:jc w:val="both"/>
      </w:pPr>
      <w:r>
        <w:t xml:space="preserve">          Ужин в кафе п.Суворово самостоятельно доп.плата.</w:t>
      </w:r>
    </w:p>
    <w:p w:rsidR="00520994" w:rsidRPr="00EA3344" w:rsidRDefault="00520994" w:rsidP="00520994">
      <w:pPr>
        <w:ind w:right="-365" w:hanging="540"/>
        <w:jc w:val="both"/>
        <w:rPr>
          <w:b/>
          <w:sz w:val="28"/>
          <w:szCs w:val="28"/>
        </w:rPr>
      </w:pPr>
      <w:r>
        <w:t xml:space="preserve">         21-00   Сбор группы. Отъезд </w:t>
      </w:r>
      <w:r w:rsidRPr="004E62B1">
        <w:t>в отель.</w:t>
      </w:r>
      <w:r w:rsidRPr="00EA3344">
        <w:rPr>
          <w:sz w:val="28"/>
          <w:szCs w:val="28"/>
        </w:rPr>
        <w:t xml:space="preserve"> </w:t>
      </w:r>
    </w:p>
    <w:p w:rsidR="00520994" w:rsidRDefault="0002490F" w:rsidP="00520994">
      <w:pPr>
        <w:ind w:right="-365" w:hanging="540"/>
        <w:rPr>
          <w:b/>
        </w:rPr>
      </w:pPr>
      <w:r>
        <w:rPr>
          <w:b/>
          <w:sz w:val="28"/>
          <w:szCs w:val="28"/>
        </w:rPr>
        <w:t>3 день</w:t>
      </w:r>
      <w:r w:rsidR="00520994" w:rsidRPr="00EA3344">
        <w:rPr>
          <w:b/>
          <w:sz w:val="28"/>
          <w:szCs w:val="28"/>
        </w:rPr>
        <w:t xml:space="preserve"> –</w:t>
      </w:r>
      <w:r w:rsidR="00520994">
        <w:rPr>
          <w:b/>
          <w:sz w:val="28"/>
          <w:szCs w:val="28"/>
        </w:rPr>
        <w:t xml:space="preserve"> </w:t>
      </w:r>
      <w:r w:rsidR="00520994" w:rsidRPr="00760D5F">
        <w:rPr>
          <w:b/>
        </w:rPr>
        <w:t>08.30 - Завтрак.</w:t>
      </w:r>
      <w:r w:rsidR="00520994">
        <w:rPr>
          <w:b/>
          <w:sz w:val="28"/>
          <w:szCs w:val="28"/>
        </w:rPr>
        <w:t xml:space="preserve"> </w:t>
      </w:r>
    </w:p>
    <w:p w:rsidR="00520994" w:rsidRDefault="00520994" w:rsidP="00AB6E26">
      <w:pPr>
        <w:ind w:right="-365" w:hanging="540"/>
      </w:pPr>
      <w:r>
        <w:rPr>
          <w:b/>
        </w:rPr>
        <w:t xml:space="preserve">        </w:t>
      </w:r>
      <w:r w:rsidRPr="00407F31">
        <w:t>09.00</w:t>
      </w:r>
      <w:r w:rsidRPr="004E62B1">
        <w:rPr>
          <w:b/>
        </w:rPr>
        <w:t xml:space="preserve"> – </w:t>
      </w:r>
      <w:r w:rsidRPr="004E62B1">
        <w:t xml:space="preserve">сбор группы в автобусе, отправление в </w:t>
      </w:r>
      <w:r>
        <w:t>г.</w:t>
      </w:r>
      <w:r w:rsidRPr="00C74854">
        <w:rPr>
          <w:b/>
        </w:rPr>
        <w:t>Кисловодск.</w:t>
      </w:r>
    </w:p>
    <w:p w:rsidR="00520994" w:rsidRDefault="00520994" w:rsidP="00AB6E26">
      <w:pPr>
        <w:ind w:right="-365" w:hanging="540"/>
      </w:pPr>
      <w:r>
        <w:t xml:space="preserve">        По пути в Кисловодск посетите  </w:t>
      </w:r>
      <w:r w:rsidRPr="00C74854">
        <w:rPr>
          <w:b/>
        </w:rPr>
        <w:t>храм Петра и Павла</w:t>
      </w:r>
      <w:r>
        <w:t xml:space="preserve">, увидите </w:t>
      </w:r>
      <w:r w:rsidRPr="00C74854">
        <w:rPr>
          <w:b/>
        </w:rPr>
        <w:t>аллею с бюстами философов</w:t>
      </w:r>
      <w:r>
        <w:t xml:space="preserve">, у  вас будет возможность подняться к самому большому </w:t>
      </w:r>
      <w:r w:rsidRPr="00C74854">
        <w:rPr>
          <w:b/>
        </w:rPr>
        <w:t>памятнику  Иисусу Христу</w:t>
      </w:r>
      <w:r>
        <w:t>.</w:t>
      </w:r>
    </w:p>
    <w:p w:rsidR="00520994" w:rsidRDefault="00520994" w:rsidP="00AB6E26">
      <w:pPr>
        <w:ind w:right="-365" w:hanging="540"/>
      </w:pPr>
      <w:r>
        <w:t xml:space="preserve">        Посещение </w:t>
      </w:r>
      <w:r w:rsidRPr="00464287">
        <w:t xml:space="preserve"> </w:t>
      </w:r>
      <w:r w:rsidRPr="00C74854">
        <w:rPr>
          <w:b/>
        </w:rPr>
        <w:t>Свято-Георгиевского женского монастыря</w:t>
      </w:r>
      <w:r>
        <w:t xml:space="preserve">, находящегося на возвышенности, где сможете насладиться красотами цветущего сада (можно сделать фото у памятника Георгию Победоносцу). </w:t>
      </w:r>
      <w:r w:rsidRPr="004E62B1">
        <w:t xml:space="preserve">Путешествуя по Кисловодску вместе с нами, </w:t>
      </w:r>
      <w:r>
        <w:t>в</w:t>
      </w:r>
      <w:r w:rsidRPr="004E62B1">
        <w:t>ы узнаете об истории возникновения города-курорта, о великих людях побывавших здесь, о современно</w:t>
      </w:r>
      <w:r>
        <w:t>й жизни горожан.</w:t>
      </w:r>
      <w:r w:rsidRPr="004E62B1">
        <w:t xml:space="preserve"> </w:t>
      </w:r>
      <w:r w:rsidRPr="004E62B1">
        <w:rPr>
          <w:shd w:val="clear" w:color="auto" w:fill="FFFFFF"/>
        </w:rPr>
        <w:t xml:space="preserve">В первой части поездки </w:t>
      </w:r>
      <w:r>
        <w:rPr>
          <w:shd w:val="clear" w:color="auto" w:fill="FFFFFF"/>
        </w:rPr>
        <w:t>в</w:t>
      </w:r>
      <w:r w:rsidRPr="004E62B1">
        <w:rPr>
          <w:shd w:val="clear" w:color="auto" w:fill="FFFFFF"/>
        </w:rPr>
        <w:t xml:space="preserve">ы отправитесь к скале, овеянной тайнами и легендами средневековья, рядом с которой находится знаменитый </w:t>
      </w:r>
      <w:r w:rsidRPr="007D360B">
        <w:rPr>
          <w:b/>
          <w:shd w:val="clear" w:color="auto" w:fill="FFFFFF"/>
        </w:rPr>
        <w:t>замок «Коварства и Любви»</w:t>
      </w:r>
      <w:r w:rsidRPr="004E62B1">
        <w:rPr>
          <w:shd w:val="clear" w:color="auto" w:fill="FFFFFF"/>
        </w:rPr>
        <w:t>.</w:t>
      </w:r>
      <w:r>
        <w:t xml:space="preserve"> </w:t>
      </w:r>
      <w:r w:rsidRPr="004E62B1">
        <w:t xml:space="preserve"> Далее </w:t>
      </w:r>
      <w:r w:rsidRPr="004E62B1">
        <w:lastRenderedPageBreak/>
        <w:t xml:space="preserve">Вы отправитесь к знаменитому памятнику природы – </w:t>
      </w:r>
      <w:r w:rsidRPr="007D360B">
        <w:rPr>
          <w:b/>
        </w:rPr>
        <w:t>горе «Кольцо»</w:t>
      </w:r>
      <w:r w:rsidRPr="004E62B1">
        <w:t xml:space="preserve">, возвышающейся на высоте 1104м. над уровнем моря. Среди кисловодчан ходит поверье: если встать в кольцо на закате дня и загадать желание, то оно обязательно сбудется. Экскурсовод раскроет  Вам  тайну горы «Кольцо» и расскажет о хребтах окружающих город Кисловодск, и Вы услышите легенду об этом чуде природы. </w:t>
      </w:r>
    </w:p>
    <w:p w:rsidR="00520994" w:rsidRDefault="00520994" w:rsidP="00AB6E26">
      <w:pPr>
        <w:ind w:right="-365" w:hanging="540"/>
      </w:pPr>
      <w:r>
        <w:t xml:space="preserve">          15</w:t>
      </w:r>
      <w:r w:rsidRPr="004E62B1">
        <w:t>.00 – обед в столовой на терр</w:t>
      </w:r>
      <w:r>
        <w:t xml:space="preserve">итории </w:t>
      </w:r>
      <w:r w:rsidRPr="007D360B">
        <w:rPr>
          <w:b/>
        </w:rPr>
        <w:t>Храма Николая Чудотворца</w:t>
      </w:r>
      <w:r>
        <w:t xml:space="preserve"> (доп.плата).</w:t>
      </w:r>
    </w:p>
    <w:p w:rsidR="00520994" w:rsidRDefault="00520994" w:rsidP="00AB6E26">
      <w:pPr>
        <w:ind w:right="-365" w:hanging="540"/>
      </w:pPr>
      <w:r>
        <w:t xml:space="preserve">          16-00- </w:t>
      </w:r>
      <w:r w:rsidRPr="004E62B1">
        <w:t xml:space="preserve"> Посещение </w:t>
      </w:r>
      <w:r w:rsidRPr="007D360B">
        <w:rPr>
          <w:b/>
        </w:rPr>
        <w:t>питьевой галереи</w:t>
      </w:r>
      <w:r w:rsidRPr="004E62B1">
        <w:t>.</w:t>
      </w:r>
      <w:r>
        <w:t xml:space="preserve"> Экскурсия по парку, где вы можете увидеть </w:t>
      </w:r>
      <w:r w:rsidRPr="007D360B">
        <w:rPr>
          <w:b/>
        </w:rPr>
        <w:t>дом Шаляпина, Грот Лермонтову,</w:t>
      </w:r>
      <w:r>
        <w:t xml:space="preserve"> посетить рынок приобрести  чай из сбора горных трав,  самостоятельно прогуляться по парку Кисловодска, посидеть в кафе выпить чашечку кофе.</w:t>
      </w:r>
    </w:p>
    <w:p w:rsidR="00520994" w:rsidRDefault="00520994" w:rsidP="00AB6E26">
      <w:pPr>
        <w:ind w:right="-365" w:hanging="540"/>
      </w:pPr>
      <w:r>
        <w:t xml:space="preserve">        </w:t>
      </w:r>
      <w:r w:rsidRPr="004E62B1">
        <w:t xml:space="preserve"> Свободное время для</w:t>
      </w:r>
      <w:r>
        <w:t xml:space="preserve">  ужина.</w:t>
      </w:r>
      <w:r w:rsidRPr="004E62B1">
        <w:t xml:space="preserve"> </w:t>
      </w:r>
    </w:p>
    <w:p w:rsidR="00520994" w:rsidRPr="004E62B1" w:rsidRDefault="00520994" w:rsidP="00AB6E26">
      <w:pPr>
        <w:ind w:right="-365" w:hanging="540"/>
      </w:pPr>
      <w:r>
        <w:t xml:space="preserve">         20-00 сбор группы. Отъезд в отель.</w:t>
      </w:r>
      <w:r w:rsidRPr="004E62B1">
        <w:t xml:space="preserve">  </w:t>
      </w:r>
    </w:p>
    <w:p w:rsidR="00950656" w:rsidRPr="004E62B1" w:rsidRDefault="0002490F" w:rsidP="00950656">
      <w:pPr>
        <w:ind w:right="-365" w:hanging="540"/>
        <w:jc w:val="both"/>
        <w:rPr>
          <w:b/>
        </w:rPr>
      </w:pPr>
      <w:r>
        <w:rPr>
          <w:b/>
          <w:sz w:val="28"/>
          <w:szCs w:val="28"/>
        </w:rPr>
        <w:t>4 день</w:t>
      </w:r>
      <w:r w:rsidR="00520994" w:rsidRPr="00EA3344">
        <w:rPr>
          <w:sz w:val="28"/>
          <w:szCs w:val="28"/>
        </w:rPr>
        <w:t xml:space="preserve"> </w:t>
      </w:r>
      <w:r w:rsidR="00520994">
        <w:rPr>
          <w:b/>
          <w:sz w:val="28"/>
          <w:szCs w:val="28"/>
        </w:rPr>
        <w:t>–</w:t>
      </w:r>
      <w:r w:rsidR="00760D5F">
        <w:rPr>
          <w:b/>
          <w:sz w:val="28"/>
          <w:szCs w:val="28"/>
        </w:rPr>
        <w:t xml:space="preserve"> </w:t>
      </w:r>
      <w:r w:rsidR="00950656" w:rsidRPr="00407F31">
        <w:t xml:space="preserve">09.00 - отправление в </w:t>
      </w:r>
      <w:r w:rsidR="00950656" w:rsidRPr="007D360B">
        <w:rPr>
          <w:b/>
        </w:rPr>
        <w:t>Домбай.</w:t>
      </w:r>
    </w:p>
    <w:p w:rsidR="00950656" w:rsidRDefault="00950656" w:rsidP="00950656">
      <w:pPr>
        <w:ind w:right="-365" w:hanging="540"/>
        <w:jc w:val="both"/>
        <w:rPr>
          <w:color w:val="000000"/>
          <w:shd w:val="clear" w:color="auto" w:fill="F3F3F3"/>
        </w:rPr>
      </w:pPr>
      <w:r w:rsidRPr="004E62B1">
        <w:rPr>
          <w:color w:val="464646"/>
          <w:shd w:val="clear" w:color="auto" w:fill="FFFFFF"/>
        </w:rPr>
        <w:t xml:space="preserve">        </w:t>
      </w:r>
      <w:r>
        <w:rPr>
          <w:color w:val="464646"/>
          <w:shd w:val="clear" w:color="auto" w:fill="FFFFFF"/>
        </w:rPr>
        <w:t xml:space="preserve"> </w:t>
      </w:r>
      <w:r w:rsidRPr="004E62B1">
        <w:rPr>
          <w:color w:val="464646"/>
          <w:shd w:val="clear" w:color="auto" w:fill="FFFFFF"/>
        </w:rPr>
        <w:t>Это незабываемая э</w:t>
      </w:r>
      <w:r>
        <w:rPr>
          <w:color w:val="464646"/>
          <w:shd w:val="clear" w:color="auto" w:fill="FFFFFF"/>
        </w:rPr>
        <w:t xml:space="preserve">кскурсия в Домбай, к белоснежным </w:t>
      </w:r>
      <w:r w:rsidRPr="004E62B1">
        <w:rPr>
          <w:color w:val="464646"/>
          <w:shd w:val="clear" w:color="auto" w:fill="FFFFFF"/>
        </w:rPr>
        <w:t xml:space="preserve"> вершинам Главного Кавказского Хребта. Туда, где находится один из лучших горнолыжных курортов в Российской Федерации – высокогорный посёлок Домбай. У нас есть поговорка, в которой говорится: «Кто в Домбае не</w:t>
      </w:r>
      <w:r>
        <w:rPr>
          <w:color w:val="464646"/>
          <w:shd w:val="clear" w:color="auto" w:fill="FFFFFF"/>
        </w:rPr>
        <w:t xml:space="preserve"> бывал – тот Кавказа не видал!». </w:t>
      </w:r>
      <w:r w:rsidRPr="004E62B1">
        <w:rPr>
          <w:color w:val="464646"/>
          <w:shd w:val="clear" w:color="auto" w:fill="FFFFFF"/>
        </w:rPr>
        <w:t>Потрясающе красивая панорама Кавказского Хребта с множеством высоченных вершин и огромных вечных ледников в обрамлении реликто</w:t>
      </w:r>
      <w:r>
        <w:rPr>
          <w:color w:val="464646"/>
          <w:shd w:val="clear" w:color="auto" w:fill="FFFFFF"/>
        </w:rPr>
        <w:t>вых пихтовых лесов в</w:t>
      </w:r>
      <w:r w:rsidRPr="004E62B1">
        <w:rPr>
          <w:color w:val="464646"/>
          <w:shd w:val="clear" w:color="auto" w:fill="FFFFFF"/>
        </w:rPr>
        <w:t xml:space="preserve">ас поразит раз и навсегда. </w:t>
      </w:r>
      <w:r>
        <w:rPr>
          <w:color w:val="464646"/>
          <w:shd w:val="clear" w:color="auto" w:fill="FFFFFF"/>
        </w:rPr>
        <w:t xml:space="preserve">Увидите </w:t>
      </w:r>
      <w:r w:rsidRPr="007D360B">
        <w:rPr>
          <w:b/>
          <w:color w:val="464646"/>
          <w:shd w:val="clear" w:color="auto" w:fill="FFFFFF"/>
        </w:rPr>
        <w:t>Домбайскую поляну</w:t>
      </w:r>
      <w:r>
        <w:rPr>
          <w:color w:val="464646"/>
          <w:shd w:val="clear" w:color="auto" w:fill="FFFFFF"/>
        </w:rPr>
        <w:t>, у вас будет возможность испить и набрать</w:t>
      </w:r>
      <w:r w:rsidRPr="004E62B1">
        <w:rPr>
          <w:color w:val="464646"/>
          <w:shd w:val="clear" w:color="auto" w:fill="FFFFFF"/>
        </w:rPr>
        <w:t xml:space="preserve"> кристально чистой ледниковой воды из </w:t>
      </w:r>
      <w:r w:rsidRPr="007D360B">
        <w:rPr>
          <w:b/>
          <w:color w:val="464646"/>
          <w:shd w:val="clear" w:color="auto" w:fill="FFFFFF"/>
        </w:rPr>
        <w:t>самой чистой реки Европы — Уллу-Муруджу</w:t>
      </w:r>
      <w:r w:rsidRPr="004E62B1">
        <w:rPr>
          <w:color w:val="464646"/>
          <w:shd w:val="clear" w:color="auto" w:fill="FFFFFF"/>
        </w:rPr>
        <w:t xml:space="preserve">. </w:t>
      </w:r>
      <w:r>
        <w:rPr>
          <w:color w:val="464646"/>
          <w:shd w:val="clear" w:color="auto" w:fill="FFFFFF"/>
        </w:rPr>
        <w:t xml:space="preserve">Купание в </w:t>
      </w:r>
      <w:r w:rsidRPr="007D360B">
        <w:rPr>
          <w:b/>
          <w:color w:val="464646"/>
          <w:shd w:val="clear" w:color="auto" w:fill="FFFFFF"/>
        </w:rPr>
        <w:t>термальном источнике «Жемчужина Кавказа»</w:t>
      </w:r>
      <w:r>
        <w:rPr>
          <w:color w:val="464646"/>
          <w:shd w:val="clear" w:color="auto" w:fill="FFFFFF"/>
        </w:rPr>
        <w:t xml:space="preserve"> (доп. плата 350 р./взр.,200 р./дет). </w:t>
      </w:r>
      <w:r w:rsidRPr="004E62B1">
        <w:rPr>
          <w:color w:val="464646"/>
          <w:shd w:val="clear" w:color="auto" w:fill="FFFFFF"/>
        </w:rPr>
        <w:t xml:space="preserve">С Домбайской поляны </w:t>
      </w:r>
      <w:r>
        <w:rPr>
          <w:color w:val="464646"/>
          <w:shd w:val="clear" w:color="auto" w:fill="FFFFFF"/>
        </w:rPr>
        <w:t>в</w:t>
      </w:r>
      <w:r w:rsidRPr="004E62B1">
        <w:rPr>
          <w:color w:val="464646"/>
          <w:shd w:val="clear" w:color="auto" w:fill="FFFFFF"/>
        </w:rPr>
        <w:t xml:space="preserve">ы с помощью нескольких уровней канатной дороги подниметесь на высоту </w:t>
      </w:r>
      <w:smartTag w:uri="urn:schemas-microsoft-com:office:smarttags" w:element="metricconverter">
        <w:smartTagPr>
          <w:attr w:name="ProductID" w:val="3012 метров"/>
        </w:smartTagPr>
        <w:r w:rsidRPr="004E62B1">
          <w:rPr>
            <w:color w:val="464646"/>
            <w:shd w:val="clear" w:color="auto" w:fill="FFFFFF"/>
          </w:rPr>
          <w:t>3012 метров</w:t>
        </w:r>
      </w:smartTag>
      <w:r w:rsidRPr="004E62B1">
        <w:rPr>
          <w:color w:val="464646"/>
          <w:shd w:val="clear" w:color="auto" w:fill="FFFFFF"/>
        </w:rPr>
        <w:t xml:space="preserve"> над уровнем моря. Там Вы побываете в мире ином – мире гордых и неприступных вершин и слепяще-белых снегов и ледников. Вдохнёте воз</w:t>
      </w:r>
      <w:r>
        <w:rPr>
          <w:color w:val="464646"/>
          <w:shd w:val="clear" w:color="auto" w:fill="FFFFFF"/>
        </w:rPr>
        <w:t>духа, которым дышат альпинисты (подъемники за доп. плату от 300 руб. до 2000</w:t>
      </w:r>
      <w:r w:rsidRPr="004E62B1">
        <w:rPr>
          <w:color w:val="464646"/>
          <w:shd w:val="clear" w:color="auto" w:fill="FFFFFF"/>
        </w:rPr>
        <w:t xml:space="preserve"> руб</w:t>
      </w:r>
      <w:r>
        <w:rPr>
          <w:color w:val="464646"/>
          <w:shd w:val="clear" w:color="auto" w:fill="FFFFFF"/>
        </w:rPr>
        <w:t>. – зависит от уровня подъема</w:t>
      </w:r>
      <w:r w:rsidRPr="004E62B1">
        <w:rPr>
          <w:color w:val="464646"/>
          <w:shd w:val="clear" w:color="auto" w:fill="FFFFFF"/>
        </w:rPr>
        <w:t>.)</w:t>
      </w:r>
      <w:r>
        <w:rPr>
          <w:color w:val="000000"/>
          <w:shd w:val="clear" w:color="auto" w:fill="F3F3F3"/>
        </w:rPr>
        <w:t>. Свободное время для обеда.</w:t>
      </w:r>
    </w:p>
    <w:p w:rsidR="00950656" w:rsidRDefault="00950656" w:rsidP="00950656">
      <w:pPr>
        <w:ind w:right="-365" w:hanging="540"/>
        <w:jc w:val="both"/>
        <w:rPr>
          <w:color w:val="000000"/>
          <w:shd w:val="clear" w:color="auto" w:fill="F3F3F3"/>
        </w:rPr>
      </w:pPr>
      <w:r>
        <w:rPr>
          <w:color w:val="000000"/>
          <w:shd w:val="clear" w:color="auto" w:fill="F3F3F3"/>
        </w:rPr>
        <w:t xml:space="preserve">         18-00 сбор группы, отправление в гостиницу.</w:t>
      </w:r>
    </w:p>
    <w:p w:rsidR="00950656" w:rsidRDefault="00950656" w:rsidP="00950656">
      <w:pPr>
        <w:ind w:right="-365" w:hanging="540"/>
        <w:rPr>
          <w:b/>
          <w:sz w:val="28"/>
          <w:szCs w:val="28"/>
        </w:rPr>
      </w:pPr>
      <w:r>
        <w:rPr>
          <w:color w:val="000000"/>
          <w:shd w:val="clear" w:color="auto" w:fill="F3F3F3"/>
        </w:rPr>
        <w:t xml:space="preserve">      </w:t>
      </w:r>
      <w:r>
        <w:rPr>
          <w:b/>
        </w:rPr>
        <w:t xml:space="preserve">  </w:t>
      </w:r>
      <w:r>
        <w:rPr>
          <w:sz w:val="28"/>
          <w:szCs w:val="28"/>
        </w:rPr>
        <w:t xml:space="preserve"> </w:t>
      </w:r>
      <w:r w:rsidRPr="005B4140">
        <w:t>21-00 орие</w:t>
      </w:r>
      <w:r>
        <w:t>н</w:t>
      </w:r>
      <w:r w:rsidRPr="005B4140">
        <w:t>тировочное время возвращения в гостиницу</w:t>
      </w:r>
      <w:r>
        <w:t>.</w:t>
      </w:r>
    </w:p>
    <w:p w:rsidR="00520994" w:rsidRPr="005B4140" w:rsidRDefault="00520994" w:rsidP="00950656">
      <w:pPr>
        <w:ind w:right="-365" w:hanging="540"/>
      </w:pPr>
    </w:p>
    <w:p w:rsidR="00950656" w:rsidRPr="00094E1C" w:rsidRDefault="0002490F" w:rsidP="00950656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5 день</w:t>
      </w:r>
      <w:r w:rsidR="00520994" w:rsidRPr="00EA3344">
        <w:rPr>
          <w:b/>
          <w:sz w:val="28"/>
          <w:szCs w:val="28"/>
        </w:rPr>
        <w:t xml:space="preserve"> –</w:t>
      </w:r>
      <w:r w:rsidR="00950656">
        <w:rPr>
          <w:b/>
          <w:sz w:val="28"/>
          <w:szCs w:val="28"/>
        </w:rPr>
        <w:t xml:space="preserve">  </w:t>
      </w:r>
      <w:r w:rsidR="00950656" w:rsidRPr="00760D5F">
        <w:rPr>
          <w:b/>
        </w:rPr>
        <w:t>08-30 -Завтрак.</w:t>
      </w:r>
      <w:r w:rsidR="00950656" w:rsidRPr="00EA3344">
        <w:rPr>
          <w:sz w:val="28"/>
          <w:szCs w:val="28"/>
        </w:rPr>
        <w:t xml:space="preserve"> </w:t>
      </w:r>
    </w:p>
    <w:p w:rsidR="00950656" w:rsidRPr="007D360B" w:rsidRDefault="00950656" w:rsidP="00950656">
      <w:pPr>
        <w:ind w:right="-365" w:hanging="540"/>
        <w:rPr>
          <w:b/>
        </w:rPr>
      </w:pPr>
      <w:r>
        <w:rPr>
          <w:sz w:val="28"/>
          <w:szCs w:val="28"/>
        </w:rPr>
        <w:t xml:space="preserve">        </w:t>
      </w:r>
      <w:r w:rsidRPr="007D360B">
        <w:t>08-30</w:t>
      </w:r>
      <w:r>
        <w:rPr>
          <w:sz w:val="28"/>
          <w:szCs w:val="28"/>
        </w:rPr>
        <w:t xml:space="preserve"> </w:t>
      </w:r>
      <w:r>
        <w:t xml:space="preserve">- </w:t>
      </w:r>
      <w:r w:rsidRPr="007D360B">
        <w:t>отправление  в</w:t>
      </w:r>
      <w:r>
        <w:rPr>
          <w:sz w:val="28"/>
          <w:szCs w:val="28"/>
        </w:rPr>
        <w:t xml:space="preserve"> </w:t>
      </w:r>
      <w:r w:rsidRPr="007D360B">
        <w:rPr>
          <w:b/>
        </w:rPr>
        <w:t>Пятигорск + шоп тур.</w:t>
      </w:r>
    </w:p>
    <w:p w:rsidR="00950656" w:rsidRDefault="00950656" w:rsidP="00950656">
      <w:pPr>
        <w:ind w:right="-365" w:hanging="540"/>
        <w:rPr>
          <w:color w:val="464646"/>
          <w:shd w:val="clear" w:color="auto" w:fill="FFFFFF"/>
        </w:rPr>
      </w:pPr>
      <w:r w:rsidRPr="004E62B1">
        <w:rPr>
          <w:color w:val="464646"/>
          <w:shd w:val="clear" w:color="auto" w:fill="FFFFFF"/>
        </w:rPr>
        <w:t xml:space="preserve">        </w:t>
      </w:r>
      <w:r>
        <w:rPr>
          <w:color w:val="464646"/>
          <w:shd w:val="clear" w:color="auto" w:fill="FFFFFF"/>
        </w:rPr>
        <w:t xml:space="preserve"> </w:t>
      </w:r>
      <w:r w:rsidRPr="004E62B1">
        <w:rPr>
          <w:color w:val="464646"/>
          <w:shd w:val="clear" w:color="auto" w:fill="FFFFFF"/>
        </w:rPr>
        <w:t xml:space="preserve">Поездка на </w:t>
      </w:r>
      <w:r w:rsidRPr="007D360B">
        <w:rPr>
          <w:b/>
          <w:color w:val="464646"/>
          <w:shd w:val="clear" w:color="auto" w:fill="FFFFFF"/>
        </w:rPr>
        <w:t>шубный рынок</w:t>
      </w:r>
      <w:r w:rsidRPr="004E62B1">
        <w:rPr>
          <w:color w:val="464646"/>
          <w:shd w:val="clear" w:color="auto" w:fill="FFFFFF"/>
        </w:rPr>
        <w:t>, который находится в городе Пятигорске и прославился на весь Северный Кавказ своими низкими ценами и разнообразным, богатым выбором верхней одежды.</w:t>
      </w:r>
      <w:r w:rsidRPr="004E62B1">
        <w:rPr>
          <w:rStyle w:val="apple-converted-space"/>
          <w:color w:val="464646"/>
          <w:shd w:val="clear" w:color="auto" w:fill="FFFFFF"/>
        </w:rPr>
        <w:t> </w:t>
      </w:r>
      <w:r w:rsidRPr="004E62B1">
        <w:rPr>
          <w:color w:val="464646"/>
          <w:shd w:val="clear" w:color="auto" w:fill="FFFFFF"/>
        </w:rPr>
        <w:t>На рынке представлены различные изделия верхней одежды: шубы, манто, дублёнки, куртки, полушубки, меховые жилеты, тапочки из мутона и многие другие</w:t>
      </w:r>
      <w:r>
        <w:rPr>
          <w:color w:val="464646"/>
          <w:shd w:val="clear" w:color="auto" w:fill="FFFFFF"/>
        </w:rPr>
        <w:t xml:space="preserve"> товары.</w:t>
      </w:r>
      <w:r w:rsidRPr="004E62B1">
        <w:rPr>
          <w:color w:val="464646"/>
          <w:shd w:val="clear" w:color="auto" w:fill="FFFFFF"/>
        </w:rPr>
        <w:t>. Все изделия изготовлены из самых разных видов меха – мутона, норки, чернобурки, лисы, кролика, енота, бобра, соболя, шиншиллы, куницы, песца, нерпы, каракуля и нутрии.</w:t>
      </w:r>
      <w:r>
        <w:rPr>
          <w:color w:val="464646"/>
          <w:shd w:val="clear" w:color="auto" w:fill="FFFFFF"/>
        </w:rPr>
        <w:t xml:space="preserve">   </w:t>
      </w:r>
    </w:p>
    <w:p w:rsidR="00950656" w:rsidRDefault="00950656" w:rsidP="00950656">
      <w:pPr>
        <w:ind w:right="-365" w:hanging="540"/>
        <w:rPr>
          <w:color w:val="464646"/>
          <w:shd w:val="clear" w:color="auto" w:fill="FFFFFF"/>
        </w:rPr>
      </w:pPr>
      <w:r>
        <w:rPr>
          <w:color w:val="464646"/>
          <w:shd w:val="clear" w:color="auto" w:fill="FFFFFF"/>
        </w:rPr>
        <w:t xml:space="preserve">         Самостоятельный обед в кафе на территории рынка.     </w:t>
      </w:r>
    </w:p>
    <w:p w:rsidR="00950656" w:rsidRPr="004E62B1" w:rsidRDefault="00950656" w:rsidP="00950656">
      <w:pPr>
        <w:ind w:right="-365" w:hanging="540"/>
        <w:rPr>
          <w:color w:val="464646"/>
          <w:shd w:val="clear" w:color="auto" w:fill="FFFFFF"/>
        </w:rPr>
      </w:pPr>
      <w:r>
        <w:rPr>
          <w:color w:val="464646"/>
          <w:shd w:val="clear" w:color="auto" w:fill="FFFFFF"/>
        </w:rPr>
        <w:t xml:space="preserve">         14</w:t>
      </w:r>
      <w:r w:rsidRPr="004E62B1">
        <w:rPr>
          <w:color w:val="464646"/>
          <w:shd w:val="clear" w:color="auto" w:fill="FFFFFF"/>
        </w:rPr>
        <w:t xml:space="preserve">-00 – сбор группы в автобусе . </w:t>
      </w:r>
      <w:r w:rsidRPr="00EC24D4">
        <w:rPr>
          <w:b/>
          <w:color w:val="464646"/>
          <w:shd w:val="clear" w:color="auto" w:fill="FFFFFF"/>
        </w:rPr>
        <w:t>Обзорная по г.Пятигорск.</w:t>
      </w:r>
    </w:p>
    <w:p w:rsidR="00950656" w:rsidRPr="007D360B" w:rsidRDefault="00950656" w:rsidP="00950656">
      <w:pPr>
        <w:ind w:right="-365" w:hanging="540"/>
        <w:rPr>
          <w:b/>
          <w:color w:val="464646"/>
          <w:shd w:val="clear" w:color="auto" w:fill="FFFFFF"/>
        </w:rPr>
      </w:pPr>
      <w:r w:rsidRPr="004E62B1">
        <w:rPr>
          <w:color w:val="464646"/>
          <w:shd w:val="clear" w:color="auto" w:fill="FFFFFF"/>
        </w:rPr>
        <w:t xml:space="preserve">       </w:t>
      </w:r>
      <w:r>
        <w:rPr>
          <w:color w:val="464646"/>
          <w:shd w:val="clear" w:color="auto" w:fill="FFFFFF"/>
        </w:rPr>
        <w:t xml:space="preserve"> </w:t>
      </w:r>
      <w:r w:rsidRPr="004E62B1">
        <w:rPr>
          <w:color w:val="464646"/>
          <w:shd w:val="clear" w:color="auto" w:fill="FFFFFF"/>
        </w:rPr>
        <w:t xml:space="preserve"> Пятигорск – прославленная на весь мир мастерская здоровья у подножия горы Бештау, давшей название этой сказочной местности. Многие знают об этом городке, даже если никогда здесь не бывали, благодаря творчеству великого гения России М.Ю. Лермонтова и его бессмертного творения «Герой нашего времени». </w:t>
      </w:r>
      <w:r>
        <w:rPr>
          <w:color w:val="464646"/>
          <w:shd w:val="clear" w:color="auto" w:fill="FFFFFF"/>
        </w:rPr>
        <w:t xml:space="preserve">У вас будет возможность увидеть </w:t>
      </w:r>
      <w:r w:rsidRPr="007D360B">
        <w:rPr>
          <w:b/>
          <w:color w:val="464646"/>
          <w:shd w:val="clear" w:color="auto" w:fill="FFFFFF"/>
        </w:rPr>
        <w:t>грот Лермонтова и место дуэли,</w:t>
      </w:r>
      <w:r>
        <w:rPr>
          <w:color w:val="464646"/>
          <w:shd w:val="clear" w:color="auto" w:fill="FFFFFF"/>
        </w:rPr>
        <w:t xml:space="preserve"> </w:t>
      </w:r>
      <w:r w:rsidRPr="004E62B1">
        <w:rPr>
          <w:color w:val="464646"/>
          <w:shd w:val="clear" w:color="auto" w:fill="FFFFFF"/>
        </w:rPr>
        <w:t>где от руки друга погиб талантливый поэт М.Ю.Лермонтов</w:t>
      </w:r>
      <w:r>
        <w:rPr>
          <w:color w:val="464646"/>
          <w:shd w:val="clear" w:color="auto" w:fill="FFFFFF"/>
        </w:rPr>
        <w:t>.</w:t>
      </w:r>
      <w:r w:rsidRPr="004E62B1">
        <w:rPr>
          <w:color w:val="464646"/>
          <w:shd w:val="clear" w:color="auto" w:fill="FFFFFF"/>
        </w:rPr>
        <w:t xml:space="preserve"> В экскурсию входит посеще</w:t>
      </w:r>
      <w:r>
        <w:rPr>
          <w:color w:val="464646"/>
          <w:shd w:val="clear" w:color="auto" w:fill="FFFFFF"/>
        </w:rPr>
        <w:t xml:space="preserve">ние знаменитого </w:t>
      </w:r>
      <w:r w:rsidRPr="007D360B">
        <w:rPr>
          <w:b/>
          <w:color w:val="464646"/>
          <w:shd w:val="clear" w:color="auto" w:fill="FFFFFF"/>
        </w:rPr>
        <w:t>озера – Провал</w:t>
      </w:r>
      <w:r>
        <w:rPr>
          <w:color w:val="464646"/>
          <w:shd w:val="clear" w:color="auto" w:fill="FFFFFF"/>
        </w:rPr>
        <w:t>- э</w:t>
      </w:r>
      <w:r w:rsidRPr="004E62B1">
        <w:rPr>
          <w:color w:val="464646"/>
          <w:shd w:val="clear" w:color="auto" w:fill="FFFFFF"/>
        </w:rPr>
        <w:t xml:space="preserve">то естественная конусообразная пещера на склоне удивительной, загадочной </w:t>
      </w:r>
      <w:r w:rsidRPr="007D360B">
        <w:rPr>
          <w:b/>
          <w:color w:val="464646"/>
          <w:shd w:val="clear" w:color="auto" w:fill="FFFFFF"/>
        </w:rPr>
        <w:t>горы Машук</w:t>
      </w:r>
      <w:r w:rsidRPr="004E62B1">
        <w:rPr>
          <w:color w:val="464646"/>
          <w:shd w:val="clear" w:color="auto" w:fill="FFFFFF"/>
        </w:rPr>
        <w:t>, на дне которого находится бирюзовое сероводородное озеро минеральной воды.</w:t>
      </w:r>
      <w:r>
        <w:rPr>
          <w:color w:val="464646"/>
          <w:shd w:val="clear" w:color="auto" w:fill="FFFFFF"/>
        </w:rPr>
        <w:t xml:space="preserve"> Вы увидите  памятник известному </w:t>
      </w:r>
      <w:r w:rsidRPr="007D360B">
        <w:rPr>
          <w:b/>
          <w:color w:val="464646"/>
          <w:shd w:val="clear" w:color="auto" w:fill="FFFFFF"/>
        </w:rPr>
        <w:t>персонажу Остапу Бендеру</w:t>
      </w:r>
      <w:r>
        <w:rPr>
          <w:color w:val="464646"/>
          <w:shd w:val="clear" w:color="auto" w:fill="FFFFFF"/>
        </w:rPr>
        <w:t xml:space="preserve">, где можно  сделать фото на память. Не поднимаясь на гору, со смотровой площадки можно увидеть все красоты Пятигорска. </w:t>
      </w:r>
      <w:r w:rsidRPr="004E62B1">
        <w:rPr>
          <w:color w:val="464646"/>
          <w:shd w:val="clear" w:color="auto" w:fill="FFFFFF"/>
        </w:rPr>
        <w:t xml:space="preserve">С помощью канатной дороги </w:t>
      </w:r>
      <w:r>
        <w:rPr>
          <w:color w:val="464646"/>
          <w:shd w:val="clear" w:color="auto" w:fill="FFFFFF"/>
        </w:rPr>
        <w:t>вы можете подняться</w:t>
      </w:r>
      <w:r w:rsidRPr="004E62B1">
        <w:rPr>
          <w:color w:val="464646"/>
          <w:shd w:val="clear" w:color="auto" w:fill="FFFFFF"/>
        </w:rPr>
        <w:t xml:space="preserve"> на </w:t>
      </w:r>
      <w:r w:rsidRPr="007D360B">
        <w:rPr>
          <w:b/>
          <w:color w:val="464646"/>
          <w:shd w:val="clear" w:color="auto" w:fill="FFFFFF"/>
        </w:rPr>
        <w:t>вершину горы Машук</w:t>
      </w:r>
      <w:r w:rsidRPr="004E62B1">
        <w:rPr>
          <w:color w:val="464646"/>
          <w:shd w:val="clear" w:color="auto" w:fill="FFFFFF"/>
        </w:rPr>
        <w:t xml:space="preserve"> (за доп. плату от </w:t>
      </w:r>
      <w:r>
        <w:rPr>
          <w:color w:val="464646"/>
          <w:shd w:val="clear" w:color="auto" w:fill="FFFFFF"/>
        </w:rPr>
        <w:t xml:space="preserve"> 360 руб./взр., от 100р./дет.</w:t>
      </w:r>
      <w:r w:rsidRPr="004E62B1">
        <w:rPr>
          <w:color w:val="464646"/>
          <w:shd w:val="clear" w:color="auto" w:fill="FFFFFF"/>
        </w:rPr>
        <w:t xml:space="preserve">), откуда открывается удивительный вид на город и Кавказский Хребет во главе со спящим вулканом красавцем </w:t>
      </w:r>
      <w:r w:rsidRPr="007D360B">
        <w:rPr>
          <w:b/>
          <w:color w:val="464646"/>
          <w:shd w:val="clear" w:color="auto" w:fill="FFFFFF"/>
        </w:rPr>
        <w:t>Эльбрусом.</w:t>
      </w:r>
    </w:p>
    <w:p w:rsidR="00950656" w:rsidRPr="00F663F7" w:rsidRDefault="00950656" w:rsidP="00950656">
      <w:pPr>
        <w:ind w:right="-365" w:hanging="540"/>
      </w:pPr>
      <w:r>
        <w:rPr>
          <w:color w:val="464646"/>
          <w:shd w:val="clear" w:color="auto" w:fill="FFFFFF"/>
        </w:rPr>
        <w:lastRenderedPageBreak/>
        <w:t xml:space="preserve">        </w:t>
      </w:r>
      <w:r w:rsidRPr="004E62B1">
        <w:rPr>
          <w:b/>
        </w:rPr>
        <w:t xml:space="preserve"> </w:t>
      </w:r>
      <w:r>
        <w:t xml:space="preserve">Свободное время для самостоятельной прогулки,  можно приобрести сувениры, поужинать в кафе.  </w:t>
      </w:r>
    </w:p>
    <w:p w:rsidR="00950656" w:rsidRDefault="00950656" w:rsidP="00520994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D360B">
        <w:t xml:space="preserve">20-00 </w:t>
      </w:r>
      <w:r>
        <w:t>-</w:t>
      </w:r>
      <w:r w:rsidRPr="007D360B">
        <w:t xml:space="preserve"> Сбор группы.  Отъезд в гостиницу.</w:t>
      </w:r>
      <w:r>
        <w:rPr>
          <w:b/>
          <w:sz w:val="28"/>
          <w:szCs w:val="28"/>
        </w:rPr>
        <w:t xml:space="preserve">      </w:t>
      </w:r>
    </w:p>
    <w:p w:rsidR="00520994" w:rsidRDefault="0002490F" w:rsidP="00520994">
      <w:pPr>
        <w:ind w:right="-365" w:hanging="540"/>
        <w:rPr>
          <w:sz w:val="28"/>
          <w:szCs w:val="28"/>
        </w:rPr>
      </w:pPr>
      <w:r>
        <w:rPr>
          <w:b/>
          <w:sz w:val="28"/>
          <w:szCs w:val="28"/>
        </w:rPr>
        <w:t>6 день</w:t>
      </w:r>
      <w:r w:rsidR="00520994" w:rsidRPr="00EA3344">
        <w:rPr>
          <w:b/>
          <w:sz w:val="28"/>
          <w:szCs w:val="28"/>
        </w:rPr>
        <w:t xml:space="preserve"> –</w:t>
      </w:r>
      <w:r w:rsidR="00520994">
        <w:rPr>
          <w:b/>
          <w:sz w:val="28"/>
          <w:szCs w:val="28"/>
        </w:rPr>
        <w:t xml:space="preserve"> 07.00 - </w:t>
      </w:r>
      <w:r w:rsidR="00520994" w:rsidRPr="007D360B">
        <w:t>Экску</w:t>
      </w:r>
      <w:r w:rsidR="00AB6E26">
        <w:t>рсия в г.</w:t>
      </w:r>
      <w:r w:rsidR="00520994" w:rsidRPr="007D360B">
        <w:rPr>
          <w:b/>
        </w:rPr>
        <w:t>Грозный</w:t>
      </w:r>
      <w:r w:rsidR="00520994">
        <w:rPr>
          <w:b/>
          <w:sz w:val="28"/>
          <w:szCs w:val="28"/>
        </w:rPr>
        <w:t>.</w:t>
      </w:r>
    </w:p>
    <w:p w:rsidR="00520994" w:rsidRPr="002E3DB1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 w:rsidRPr="002E3DB1">
        <w:rPr>
          <w:color w:val="000000"/>
          <w:shd w:val="clear" w:color="auto" w:fill="FFFFFF"/>
        </w:rPr>
        <w:t xml:space="preserve">Дальняя поездка в город с трудной судьбой, столицу и </w:t>
      </w:r>
      <w:r w:rsidRPr="007D360B">
        <w:rPr>
          <w:b/>
          <w:color w:val="000000"/>
          <w:shd w:val="clear" w:color="auto" w:fill="FFFFFF"/>
        </w:rPr>
        <w:t>«сердце» Чечни – Грозный</w:t>
      </w:r>
      <w:r w:rsidRPr="002E3DB1">
        <w:rPr>
          <w:color w:val="000000"/>
          <w:shd w:val="clear" w:color="auto" w:fill="FFFFFF"/>
        </w:rPr>
        <w:t xml:space="preserve">, одна из наиболее интересных, содержательных и увлекательных экскурсий. Достаточно продолжительный путь по извилистым горным дорогам дает возможность не только насладиться величественными горными пейзажами, но и почерпнуть много интересного об истории, культуре и природе </w:t>
      </w:r>
      <w:r w:rsidRPr="007D360B">
        <w:rPr>
          <w:b/>
          <w:color w:val="000000"/>
          <w:shd w:val="clear" w:color="auto" w:fill="FFFFFF"/>
        </w:rPr>
        <w:t>Кабардино-Балкарии, Северной Осетии, Ингушетии и Чечни.</w:t>
      </w:r>
      <w:r w:rsidRPr="002E3DB1">
        <w:rPr>
          <w:color w:val="000000"/>
          <w:shd w:val="clear" w:color="auto" w:fill="FFFFFF"/>
        </w:rPr>
        <w:t xml:space="preserve"> </w:t>
      </w:r>
    </w:p>
    <w:p w:rsidR="00520994" w:rsidRPr="002E3DB1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 w:rsidRPr="002E3DB1">
        <w:rPr>
          <w:color w:val="000000"/>
          <w:shd w:val="clear" w:color="auto" w:fill="FFFFFF"/>
        </w:rPr>
        <w:t xml:space="preserve">         09.30 – остановка</w:t>
      </w:r>
      <w:r>
        <w:rPr>
          <w:color w:val="000000"/>
          <w:shd w:val="clear" w:color="auto" w:fill="FFFFFF"/>
        </w:rPr>
        <w:t xml:space="preserve"> в Осетии </w:t>
      </w:r>
      <w:r w:rsidRPr="002E3DB1">
        <w:rPr>
          <w:color w:val="000000"/>
          <w:shd w:val="clear" w:color="auto" w:fill="FFFFFF"/>
        </w:rPr>
        <w:t xml:space="preserve"> для с</w:t>
      </w:r>
      <w:r>
        <w:rPr>
          <w:color w:val="000000"/>
          <w:shd w:val="clear" w:color="auto" w:fill="FFFFFF"/>
        </w:rPr>
        <w:t>амостоятельного завтрака в кафе, где можно будет попробовать знаменитые осетинские пироги, купить домашнего осетинского вина.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 w:rsidRPr="002E3DB1">
        <w:rPr>
          <w:color w:val="000000"/>
          <w:shd w:val="clear" w:color="auto" w:fill="FFFFFF"/>
        </w:rPr>
        <w:t xml:space="preserve">         По дороге у вас будет возможность посетить </w:t>
      </w:r>
      <w:r w:rsidRPr="007D360B">
        <w:rPr>
          <w:b/>
          <w:color w:val="000000"/>
          <w:shd w:val="clear" w:color="auto" w:fill="FFFFFF"/>
        </w:rPr>
        <w:t>святилище Святого Георгия</w:t>
      </w:r>
      <w:r>
        <w:rPr>
          <w:color w:val="000000"/>
          <w:shd w:val="clear" w:color="auto" w:fill="FFFFFF"/>
        </w:rPr>
        <w:t>, посетить часовни со святыми. Сделать в Священном месте фото на память.</w:t>
      </w:r>
      <w:r w:rsidRPr="002E3DB1">
        <w:rPr>
          <w:color w:val="000000"/>
          <w:shd w:val="clear" w:color="auto" w:fill="FFFFFF"/>
        </w:rPr>
        <w:t xml:space="preserve"> 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Pr="002E3DB1">
        <w:rPr>
          <w:color w:val="000000"/>
          <w:shd w:val="clear" w:color="auto" w:fill="FFFFFF"/>
        </w:rPr>
        <w:t xml:space="preserve">Посещение нового города </w:t>
      </w:r>
      <w:r w:rsidRPr="007D360B">
        <w:rPr>
          <w:b/>
          <w:color w:val="000000"/>
          <w:shd w:val="clear" w:color="auto" w:fill="FFFFFF"/>
        </w:rPr>
        <w:t>столицы Ингушетии – Магас</w:t>
      </w:r>
      <w:r>
        <w:rPr>
          <w:color w:val="000000"/>
          <w:shd w:val="clear" w:color="auto" w:fill="FFFFFF"/>
        </w:rPr>
        <w:t xml:space="preserve">, где можно увидеть самую высокую </w:t>
      </w:r>
      <w:r w:rsidRPr="007D360B">
        <w:rPr>
          <w:b/>
          <w:color w:val="000000"/>
          <w:shd w:val="clear" w:color="auto" w:fill="FFFFFF"/>
        </w:rPr>
        <w:t>башню Ингушетии  «Согласия»</w:t>
      </w:r>
      <w:r>
        <w:rPr>
          <w:color w:val="000000"/>
          <w:shd w:val="clear" w:color="auto" w:fill="FFFFFF"/>
        </w:rPr>
        <w:t xml:space="preserve"> со смотровой площадкой из стекла на высоте </w:t>
      </w:r>
      <w:smartTag w:uri="urn:schemas-microsoft-com:office:smarttags" w:element="metricconverter">
        <w:smartTagPr>
          <w:attr w:name="ProductID" w:val="42 м"/>
        </w:smartTagPr>
        <w:r>
          <w:rPr>
            <w:color w:val="000000"/>
            <w:shd w:val="clear" w:color="auto" w:fill="FFFFFF"/>
          </w:rPr>
          <w:t>42 м</w:t>
        </w:r>
      </w:smartTag>
      <w:r>
        <w:rPr>
          <w:color w:val="000000"/>
          <w:shd w:val="clear" w:color="auto" w:fill="FFFFFF"/>
        </w:rPr>
        <w:t>., где находиться галерея художников Ингушетии.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Посещение </w:t>
      </w:r>
      <w:r w:rsidRPr="007D360B">
        <w:rPr>
          <w:b/>
          <w:color w:val="000000"/>
          <w:shd w:val="clear" w:color="auto" w:fill="FFFFFF"/>
        </w:rPr>
        <w:t>парка «Победы»</w:t>
      </w:r>
      <w:r>
        <w:rPr>
          <w:color w:val="000000"/>
          <w:shd w:val="clear" w:color="auto" w:fill="FFFFFF"/>
        </w:rPr>
        <w:t xml:space="preserve"> с удивительной архитектурой.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Pr="002E3DB1">
        <w:rPr>
          <w:color w:val="000000"/>
          <w:shd w:val="clear" w:color="auto" w:fill="FFFFFF"/>
        </w:rPr>
        <w:t xml:space="preserve">  В городе Аргун по пути в Грозный – посещение </w:t>
      </w:r>
      <w:r w:rsidRPr="007D360B">
        <w:rPr>
          <w:b/>
          <w:color w:val="000000"/>
          <w:shd w:val="clear" w:color="auto" w:fill="FFFFFF"/>
        </w:rPr>
        <w:t>мечети «Сердце матери».</w:t>
      </w:r>
      <w:r>
        <w:rPr>
          <w:color w:val="000000"/>
          <w:shd w:val="clear" w:color="auto" w:fill="FFFFFF"/>
        </w:rPr>
        <w:t xml:space="preserve"> 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15-00 ориентировочное время прибытие в Грозный . Обзорная автобусная экскурсия по г. </w:t>
      </w:r>
      <w:r w:rsidRPr="007D360B">
        <w:rPr>
          <w:b/>
          <w:color w:val="000000"/>
          <w:shd w:val="clear" w:color="auto" w:fill="FFFFFF"/>
        </w:rPr>
        <w:t>Грозный</w:t>
      </w:r>
      <w:r>
        <w:rPr>
          <w:color w:val="000000"/>
          <w:shd w:val="clear" w:color="auto" w:fill="FFFFFF"/>
        </w:rPr>
        <w:t>, вы увидите совершенно новый город, новые улицы, проспекты восстановленные после чеченской войны,  который поразит вас своей красотой.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Pr="002E3DB1">
        <w:rPr>
          <w:color w:val="000000"/>
          <w:shd w:val="clear" w:color="auto" w:fill="FFFFFF"/>
        </w:rPr>
        <w:t xml:space="preserve"> Время для самостоятельно</w:t>
      </w:r>
      <w:r>
        <w:rPr>
          <w:color w:val="000000"/>
          <w:shd w:val="clear" w:color="auto" w:fill="FFFFFF"/>
        </w:rPr>
        <w:t>го  обеда в кафе г. Грозный.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Посещение </w:t>
      </w:r>
      <w:r w:rsidRPr="007D360B">
        <w:rPr>
          <w:b/>
          <w:color w:val="000000"/>
          <w:shd w:val="clear" w:color="auto" w:fill="FFFFFF"/>
        </w:rPr>
        <w:t>музея Ахмата Кадырова</w:t>
      </w:r>
      <w:r>
        <w:rPr>
          <w:color w:val="000000"/>
          <w:shd w:val="clear" w:color="auto" w:fill="FFFFFF"/>
        </w:rPr>
        <w:t xml:space="preserve"> (доп.плата 150-300 руб) </w:t>
      </w:r>
    </w:p>
    <w:p w:rsidR="00520994" w:rsidRPr="002E3DB1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Пешеходная экскурсия по г. Грозный.(чеченский гид)</w:t>
      </w:r>
    </w:p>
    <w:p w:rsidR="00520994" w:rsidRDefault="00520994" w:rsidP="00520994">
      <w:pPr>
        <w:ind w:right="-365" w:hanging="540"/>
        <w:jc w:val="both"/>
        <w:rPr>
          <w:color w:val="000000"/>
          <w:shd w:val="clear" w:color="auto" w:fill="FFFFFF"/>
        </w:rPr>
      </w:pPr>
      <w:r w:rsidRPr="002E3DB1">
        <w:rPr>
          <w:color w:val="000000"/>
          <w:shd w:val="clear" w:color="auto" w:fill="FFFFFF"/>
        </w:rPr>
        <w:t xml:space="preserve">         Безусловной жемчужиной Грозного считается «Сердце Чечни» – одна из крупнейших мечетей России и Европы носящая имя первого президента республики </w:t>
      </w:r>
      <w:r w:rsidRPr="007D360B">
        <w:rPr>
          <w:b/>
          <w:color w:val="000000"/>
          <w:shd w:val="clear" w:color="auto" w:fill="FFFFFF"/>
        </w:rPr>
        <w:t>мечеть -Ахмата Кадырова.</w:t>
      </w:r>
      <w:r w:rsidRPr="002E3DB1">
        <w:rPr>
          <w:color w:val="000000"/>
          <w:shd w:val="clear" w:color="auto" w:fill="FFFFFF"/>
        </w:rPr>
        <w:t xml:space="preserve"> Юго-восточнее мечети на противоположном берегу устремлены в небо семь небоскребов </w:t>
      </w:r>
      <w:r w:rsidRPr="007D360B">
        <w:rPr>
          <w:b/>
          <w:color w:val="000000"/>
          <w:shd w:val="clear" w:color="auto" w:fill="FFFFFF"/>
        </w:rPr>
        <w:t>Грозного-Сити</w:t>
      </w:r>
      <w:r w:rsidRPr="002E3DB1">
        <w:rPr>
          <w:color w:val="000000"/>
          <w:shd w:val="clear" w:color="auto" w:fill="FFFFFF"/>
        </w:rPr>
        <w:t xml:space="preserve"> – современного культурно-развлекательного, жилого и бизнес центра. </w:t>
      </w:r>
      <w:r w:rsidRPr="002E3DB1">
        <w:rPr>
          <w:color w:val="333333"/>
          <w:shd w:val="clear" w:color="auto" w:fill="FFFFFF"/>
        </w:rPr>
        <w:t xml:space="preserve">Поднявшись на смотровую площадку высотного комплекса </w:t>
      </w:r>
      <w:r w:rsidRPr="007D360B">
        <w:rPr>
          <w:b/>
          <w:color w:val="333333"/>
          <w:shd w:val="clear" w:color="auto" w:fill="FFFFFF"/>
        </w:rPr>
        <w:t>"Грозный-Сити",</w:t>
      </w:r>
      <w:r w:rsidRPr="002E3DB1">
        <w:rPr>
          <w:color w:val="333333"/>
          <w:shd w:val="clear" w:color="auto" w:fill="FFFFFF"/>
        </w:rPr>
        <w:t xml:space="preserve"> вы увидите размеренную жизнь города воинской славы (доп. плата 100 руб.)</w:t>
      </w:r>
      <w:r w:rsidRPr="002E3DB1">
        <w:rPr>
          <w:color w:val="000000"/>
          <w:shd w:val="clear" w:color="auto" w:fill="FFFFFF"/>
        </w:rPr>
        <w:t xml:space="preserve">. Посещение единственного в республике действующего православного </w:t>
      </w:r>
      <w:r w:rsidRPr="007D360B">
        <w:rPr>
          <w:b/>
          <w:color w:val="000000"/>
          <w:shd w:val="clear" w:color="auto" w:fill="FFFFFF"/>
        </w:rPr>
        <w:t>храма Михаила Архангела</w:t>
      </w:r>
      <w:r w:rsidRPr="002E3DB1">
        <w:rPr>
          <w:color w:val="000000"/>
          <w:shd w:val="clear" w:color="auto" w:fill="FFFFFF"/>
        </w:rPr>
        <w:t xml:space="preserve">. Прогулка по </w:t>
      </w:r>
      <w:r w:rsidRPr="007D360B">
        <w:rPr>
          <w:b/>
          <w:color w:val="000000"/>
          <w:shd w:val="clear" w:color="auto" w:fill="FFFFFF"/>
        </w:rPr>
        <w:t>Цветочным аллеям, «Аллея Сердец»,</w:t>
      </w:r>
      <w:r w:rsidRPr="002E3DB1">
        <w:rPr>
          <w:color w:val="000000"/>
          <w:shd w:val="clear" w:color="auto" w:fill="FFFFFF"/>
        </w:rPr>
        <w:t xml:space="preserve">  Заслуживают внимания </w:t>
      </w:r>
      <w:r w:rsidRPr="007D360B">
        <w:rPr>
          <w:b/>
          <w:color w:val="000000"/>
          <w:shd w:val="clear" w:color="auto" w:fill="FFFFFF"/>
        </w:rPr>
        <w:t>площадь Минутка, Театральная площадь, проспект  В.В. Путина</w:t>
      </w:r>
      <w:r w:rsidRPr="002E3DB1">
        <w:rPr>
          <w:color w:val="000000"/>
          <w:shd w:val="clear" w:color="auto" w:fill="FFFFFF"/>
        </w:rPr>
        <w:t xml:space="preserve">, многочисленные зеленые уголки города: парки и скверы, поражают  своим величием и красотой. </w:t>
      </w:r>
    </w:p>
    <w:p w:rsidR="00520994" w:rsidRDefault="00520994" w:rsidP="00760D5F">
      <w:pPr>
        <w:ind w:right="-365" w:hanging="5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 xml:space="preserve">         20-00 сбор группы Отъезд в гостиницу.</w:t>
      </w:r>
    </w:p>
    <w:p w:rsidR="00520994" w:rsidRDefault="0002490F" w:rsidP="00520994">
      <w:pPr>
        <w:ind w:right="-365" w:hanging="540"/>
        <w:rPr>
          <w:sz w:val="28"/>
          <w:szCs w:val="28"/>
        </w:rPr>
      </w:pPr>
      <w:r>
        <w:rPr>
          <w:b/>
          <w:sz w:val="28"/>
          <w:szCs w:val="28"/>
        </w:rPr>
        <w:t>7 день</w:t>
      </w:r>
      <w:r w:rsidR="00520994" w:rsidRPr="00EA3344">
        <w:rPr>
          <w:b/>
          <w:sz w:val="28"/>
          <w:szCs w:val="28"/>
        </w:rPr>
        <w:t xml:space="preserve"> – </w:t>
      </w:r>
      <w:r w:rsidR="00520994" w:rsidRPr="00760D5F">
        <w:rPr>
          <w:b/>
        </w:rPr>
        <w:t>09.00 – Завтрак.</w:t>
      </w:r>
      <w:r w:rsidR="00520994">
        <w:t xml:space="preserve"> О</w:t>
      </w:r>
      <w:r w:rsidR="00520994" w:rsidRPr="0001260F">
        <w:t>свобождение номеров</w:t>
      </w:r>
      <w:r w:rsidR="00520994" w:rsidRPr="00EA3344">
        <w:rPr>
          <w:sz w:val="28"/>
          <w:szCs w:val="28"/>
        </w:rPr>
        <w:t>.</w:t>
      </w:r>
    </w:p>
    <w:p w:rsidR="00520994" w:rsidRPr="00520994" w:rsidRDefault="00760D5F" w:rsidP="00520994">
      <w:pPr>
        <w:ind w:right="-365" w:hanging="540"/>
        <w:rPr>
          <w:rStyle w:val="apple-converted-space"/>
          <w:color w:val="000000"/>
          <w:shd w:val="clear" w:color="auto" w:fill="FFFFFF"/>
        </w:rPr>
      </w:pPr>
      <w:r>
        <w:rPr>
          <w:b/>
        </w:rPr>
        <w:t xml:space="preserve">         </w:t>
      </w:r>
      <w:r w:rsidR="00520994" w:rsidRPr="00520994">
        <w:rPr>
          <w:b/>
        </w:rPr>
        <w:t>Отправление на Чегемские водопады</w:t>
      </w:r>
      <w:r w:rsidR="00520994" w:rsidRPr="00520994">
        <w:t>.</w:t>
      </w:r>
      <w:r w:rsidR="00AB6E26">
        <w:t xml:space="preserve"> </w:t>
      </w:r>
      <w:r w:rsidR="00520994" w:rsidRPr="00520994">
        <w:rPr>
          <w:b/>
          <w:color w:val="000000"/>
          <w:shd w:val="clear" w:color="auto" w:fill="FFFFFF"/>
        </w:rPr>
        <w:t>Чегемские водопады</w:t>
      </w:r>
      <w:r w:rsidR="00520994" w:rsidRPr="00520994">
        <w:rPr>
          <w:color w:val="000000"/>
          <w:shd w:val="clear" w:color="auto" w:fill="FFFFFF"/>
        </w:rPr>
        <w:t xml:space="preserve"> – жемчужина Кабардино-Балкарии. Буквально слово «Чегем» означает «земля сломалась». И правда, узкий каньон с отвесными скалами - одно из главных природных украшений Кабардино-Балкарии - выглядит как разверстая внутрь земли щель. Но главной её достопримечательностью считаются водопады, бьющие с огромной силой прямо из отвесных скал.</w:t>
      </w:r>
      <w:r w:rsidR="00520994" w:rsidRPr="00520994">
        <w:rPr>
          <w:rStyle w:val="apple-converted-space"/>
          <w:color w:val="000000"/>
          <w:shd w:val="clear" w:color="auto" w:fill="FFFFFF"/>
        </w:rPr>
        <w:t> </w:t>
      </w:r>
    </w:p>
    <w:p w:rsidR="00520994" w:rsidRPr="00520994" w:rsidRDefault="00520994" w:rsidP="00520994">
      <w:pPr>
        <w:ind w:right="-365" w:hanging="540"/>
        <w:rPr>
          <w:color w:val="464646"/>
          <w:shd w:val="clear" w:color="auto" w:fill="FFFFFF"/>
        </w:rPr>
      </w:pPr>
      <w:r w:rsidRPr="00520994">
        <w:t xml:space="preserve">         Экскурсия  на </w:t>
      </w:r>
      <w:r w:rsidRPr="00520994">
        <w:rPr>
          <w:b/>
        </w:rPr>
        <w:t xml:space="preserve">Голубое озеро </w:t>
      </w:r>
      <w:r w:rsidRPr="00520994">
        <w:rPr>
          <w:b/>
          <w:color w:val="464646"/>
          <w:shd w:val="clear" w:color="auto" w:fill="FFFFFF"/>
        </w:rPr>
        <w:t>(Церик-кель)-</w:t>
      </w:r>
      <w:r w:rsidRPr="00520994">
        <w:rPr>
          <w:color w:val="464646"/>
          <w:shd w:val="clear" w:color="auto" w:fill="FFFFFF"/>
        </w:rPr>
        <w:t xml:space="preserve"> является вторым в мире по глубине среди карстовых озёр — </w:t>
      </w:r>
      <w:smartTag w:uri="urn:schemas-microsoft-com:office:smarttags" w:element="metricconverter">
        <w:smartTagPr>
          <w:attr w:name="ProductID" w:val="368 м"/>
        </w:smartTagPr>
        <w:r w:rsidRPr="00520994">
          <w:rPr>
            <w:color w:val="464646"/>
            <w:shd w:val="clear" w:color="auto" w:fill="FFFFFF"/>
          </w:rPr>
          <w:t>368 м</w:t>
        </w:r>
      </w:smartTag>
      <w:r w:rsidRPr="00520994">
        <w:rPr>
          <w:color w:val="464646"/>
          <w:shd w:val="clear" w:color="auto" w:fill="FFFFFF"/>
        </w:rPr>
        <w:t xml:space="preserve">. Вода в нем исключительно прозрачная, круглый год имеет постоянную температуру (+ 9,3 С) и даже в самые лютые морозы не замерзает. Это уникальное озеро подпитывается водой  из многочисленных трещин на дне и бокам озера. В </w:t>
      </w:r>
      <w:r w:rsidRPr="00520994">
        <w:rPr>
          <w:b/>
          <w:color w:val="464646"/>
          <w:shd w:val="clear" w:color="auto" w:fill="FFFFFF"/>
        </w:rPr>
        <w:t>Голубом озере</w:t>
      </w:r>
      <w:r w:rsidRPr="00520994">
        <w:rPr>
          <w:color w:val="464646"/>
          <w:shd w:val="clear" w:color="auto" w:fill="FFFFFF"/>
        </w:rPr>
        <w:t xml:space="preserve"> очень много сероводорода и поэтому практически нет живых организмов. В озеро Церик-кель не впадает ни ручей, ни река — подпитка осуществляется только снизу. </w:t>
      </w:r>
    </w:p>
    <w:p w:rsidR="00520994" w:rsidRPr="00520994" w:rsidRDefault="00520994" w:rsidP="00520994">
      <w:pPr>
        <w:ind w:right="-365" w:hanging="540"/>
        <w:rPr>
          <w:color w:val="464646"/>
          <w:shd w:val="clear" w:color="auto" w:fill="FFFFFF"/>
        </w:rPr>
      </w:pPr>
      <w:r w:rsidRPr="00520994">
        <w:rPr>
          <w:color w:val="464646"/>
          <w:shd w:val="clear" w:color="auto" w:fill="FFFFFF"/>
        </w:rPr>
        <w:t xml:space="preserve">         </w:t>
      </w:r>
      <w:r w:rsidRPr="00520994">
        <w:rPr>
          <w:b/>
          <w:color w:val="464646"/>
          <w:shd w:val="clear" w:color="auto" w:fill="FFFFFF"/>
        </w:rPr>
        <w:t>Купание в термальном источнике</w:t>
      </w:r>
      <w:r w:rsidRPr="00520994">
        <w:rPr>
          <w:color w:val="464646"/>
          <w:shd w:val="clear" w:color="auto" w:fill="FFFFFF"/>
        </w:rPr>
        <w:t xml:space="preserve"> (от 300 руб./чел.)</w:t>
      </w:r>
    </w:p>
    <w:p w:rsidR="00760D5F" w:rsidRDefault="00520994" w:rsidP="00520994">
      <w:pPr>
        <w:ind w:right="-365" w:hanging="540"/>
        <w:rPr>
          <w:sz w:val="28"/>
          <w:szCs w:val="28"/>
        </w:rPr>
      </w:pPr>
      <w:r w:rsidRPr="00520994">
        <w:rPr>
          <w:color w:val="333333"/>
          <w:shd w:val="clear" w:color="auto" w:fill="FFFFFF"/>
        </w:rPr>
        <w:t xml:space="preserve">    </w:t>
      </w:r>
      <w:r w:rsidR="00AB6E26">
        <w:rPr>
          <w:color w:val="333333"/>
          <w:shd w:val="clear" w:color="auto" w:fill="FFFFFF"/>
        </w:rPr>
        <w:t xml:space="preserve">     Отправление в Н.Новгород</w:t>
      </w:r>
      <w:r w:rsidR="008141B1">
        <w:rPr>
          <w:color w:val="333333"/>
          <w:shd w:val="clear" w:color="auto" w:fill="FFFFFF"/>
        </w:rPr>
        <w:t>.</w:t>
      </w:r>
    </w:p>
    <w:p w:rsidR="00520994" w:rsidRPr="00917E87" w:rsidRDefault="0002490F" w:rsidP="00520994">
      <w:pPr>
        <w:ind w:right="-365" w:hanging="540"/>
        <w:rPr>
          <w:color w:val="333333"/>
          <w:shd w:val="clear" w:color="auto" w:fill="FFFFFF"/>
        </w:rPr>
      </w:pPr>
      <w:r>
        <w:rPr>
          <w:b/>
          <w:sz w:val="28"/>
          <w:szCs w:val="28"/>
        </w:rPr>
        <w:t>8 день</w:t>
      </w:r>
      <w:r w:rsidR="00760D5F">
        <w:rPr>
          <w:sz w:val="28"/>
          <w:szCs w:val="28"/>
        </w:rPr>
        <w:t xml:space="preserve"> -</w:t>
      </w:r>
      <w:r w:rsidR="00520994" w:rsidRPr="00EA3344">
        <w:rPr>
          <w:b/>
          <w:sz w:val="28"/>
          <w:szCs w:val="28"/>
        </w:rPr>
        <w:t xml:space="preserve"> </w:t>
      </w:r>
      <w:r w:rsidR="00520994" w:rsidRPr="007D360B">
        <w:t>Возвращение в Н.Новгород  после 2</w:t>
      </w:r>
      <w:r w:rsidR="00760D5F">
        <w:t>3</w:t>
      </w:r>
      <w:r w:rsidR="00520994" w:rsidRPr="007D360B">
        <w:t>-00.</w:t>
      </w:r>
    </w:p>
    <w:p w:rsidR="00520994" w:rsidRPr="00EA3344" w:rsidRDefault="00520994" w:rsidP="00520994">
      <w:pPr>
        <w:ind w:right="-365" w:hanging="540"/>
        <w:rPr>
          <w:sz w:val="28"/>
          <w:szCs w:val="28"/>
        </w:rPr>
      </w:pPr>
    </w:p>
    <w:p w:rsidR="00866E69" w:rsidRDefault="00520994" w:rsidP="00866E69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866E69">
        <w:rPr>
          <w:b/>
          <w:sz w:val="28"/>
          <w:szCs w:val="28"/>
        </w:rPr>
        <w:t xml:space="preserve">                               </w:t>
      </w:r>
    </w:p>
    <w:p w:rsidR="00866E69" w:rsidRDefault="00866E69" w:rsidP="00866E69">
      <w:pPr>
        <w:ind w:right="-365" w:hanging="540"/>
        <w:rPr>
          <w:b/>
          <w:sz w:val="28"/>
          <w:szCs w:val="28"/>
        </w:rPr>
      </w:pPr>
    </w:p>
    <w:p w:rsidR="00866E69" w:rsidRDefault="00866E69" w:rsidP="00866E69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Стоимость:                       16000 руб./чел. -2-х спальная кровать</w:t>
      </w:r>
    </w:p>
    <w:p w:rsidR="00866E69" w:rsidRDefault="00866E69" w:rsidP="00866E69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16700 руб./чел. – 2 раздельные кровати </w:t>
      </w:r>
    </w:p>
    <w:p w:rsidR="00866E69" w:rsidRDefault="00866E69" w:rsidP="00866E69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11300 руб./чел. – доп. место (раскладушка)</w:t>
      </w:r>
    </w:p>
    <w:p w:rsidR="00866E69" w:rsidRDefault="00866E69" w:rsidP="00866E69">
      <w:pPr>
        <w:ind w:right="-365" w:hanging="540"/>
        <w:rPr>
          <w:b/>
          <w:sz w:val="28"/>
          <w:szCs w:val="28"/>
        </w:rPr>
      </w:pPr>
    </w:p>
    <w:p w:rsidR="00866E69" w:rsidRDefault="00866E69" w:rsidP="00866E69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Детям до 14 лет скидка 300 руб. на основном месте </w:t>
      </w:r>
    </w:p>
    <w:p w:rsidR="00520994" w:rsidRPr="00866E69" w:rsidRDefault="00520994" w:rsidP="00866E69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20994" w:rsidRDefault="00520994" w:rsidP="00520994">
      <w:pPr>
        <w:ind w:right="-365" w:hanging="540"/>
        <w:rPr>
          <w:b/>
        </w:rPr>
      </w:pPr>
    </w:p>
    <w:p w:rsidR="00520994" w:rsidRPr="00B63DBA" w:rsidRDefault="00520994" w:rsidP="00520994">
      <w:pPr>
        <w:ind w:right="-365" w:hanging="540"/>
        <w:rPr>
          <w:b/>
        </w:rPr>
      </w:pPr>
      <w:r>
        <w:rPr>
          <w:b/>
        </w:rPr>
        <w:t xml:space="preserve">В </w:t>
      </w:r>
      <w:r w:rsidRPr="00B63DBA">
        <w:rPr>
          <w:b/>
        </w:rPr>
        <w:t xml:space="preserve"> стоимость тура </w:t>
      </w:r>
      <w:r w:rsidR="00760D5F">
        <w:rPr>
          <w:b/>
        </w:rPr>
        <w:t>входит</w:t>
      </w:r>
      <w:r w:rsidRPr="00B63DBA">
        <w:rPr>
          <w:b/>
        </w:rPr>
        <w:t>:</w:t>
      </w:r>
    </w:p>
    <w:p w:rsidR="00520994" w:rsidRPr="00B63DBA" w:rsidRDefault="00520994" w:rsidP="00520994">
      <w:pPr>
        <w:ind w:right="-365" w:hanging="540"/>
      </w:pPr>
      <w:r w:rsidRPr="00B63DBA">
        <w:t>- проезд на автобусе тур</w:t>
      </w:r>
      <w:r>
        <w:t xml:space="preserve">. </w:t>
      </w:r>
      <w:r w:rsidRPr="00B63DBA">
        <w:t>класса</w:t>
      </w:r>
    </w:p>
    <w:p w:rsidR="00520994" w:rsidRPr="00B63DBA" w:rsidRDefault="00520994" w:rsidP="00520994">
      <w:pPr>
        <w:ind w:right="-365" w:hanging="540"/>
      </w:pPr>
      <w:r>
        <w:t>- чай, сахар,</w:t>
      </w:r>
      <w:r w:rsidR="00760D5F">
        <w:t xml:space="preserve"> </w:t>
      </w:r>
      <w:r w:rsidRPr="00B63DBA">
        <w:t>сопровождение маршруту</w:t>
      </w:r>
    </w:p>
    <w:p w:rsidR="00520994" w:rsidRPr="00B63DBA" w:rsidRDefault="00520994" w:rsidP="00520994">
      <w:pPr>
        <w:ind w:right="-365" w:hanging="540"/>
      </w:pPr>
      <w:r w:rsidRPr="00B63DBA">
        <w:t>- завтраки по программе</w:t>
      </w:r>
    </w:p>
    <w:p w:rsidR="00520994" w:rsidRPr="00B63DBA" w:rsidRDefault="00520994" w:rsidP="00520994">
      <w:pPr>
        <w:ind w:right="-365" w:hanging="540"/>
      </w:pPr>
      <w:r w:rsidRPr="00B63DBA">
        <w:t>- проживание в отеле «Гл</w:t>
      </w:r>
      <w:r>
        <w:t>ория»(2-х мест. номера с удобства</w:t>
      </w:r>
      <w:r w:rsidRPr="00B63DBA">
        <w:t>ми)</w:t>
      </w:r>
    </w:p>
    <w:p w:rsidR="00520994" w:rsidRPr="00B63DBA" w:rsidRDefault="00520994" w:rsidP="00520994">
      <w:pPr>
        <w:ind w:right="-365" w:hanging="540"/>
      </w:pPr>
      <w:r w:rsidRPr="00B63DBA">
        <w:t>- экскурсионное обслуживание по программе (квалифицированные гиды)</w:t>
      </w:r>
    </w:p>
    <w:p w:rsidR="00520994" w:rsidRPr="00B63DBA" w:rsidRDefault="00520994" w:rsidP="00520994">
      <w:pPr>
        <w:ind w:right="-365" w:hanging="540"/>
      </w:pPr>
      <w:r w:rsidRPr="00B63DBA">
        <w:rPr>
          <w:b/>
        </w:rPr>
        <w:t xml:space="preserve">- </w:t>
      </w:r>
      <w:r w:rsidRPr="00B63DBA">
        <w:t>страховка ДТП</w:t>
      </w:r>
    </w:p>
    <w:p w:rsidR="00520994" w:rsidRPr="00B63DBA" w:rsidRDefault="00520994" w:rsidP="00520994">
      <w:pPr>
        <w:ind w:right="-365" w:hanging="540"/>
        <w:rPr>
          <w:b/>
        </w:rPr>
      </w:pPr>
    </w:p>
    <w:p w:rsidR="00520994" w:rsidRPr="00B63DBA" w:rsidRDefault="00520994" w:rsidP="00520994">
      <w:pPr>
        <w:ind w:right="-365" w:hanging="540"/>
        <w:rPr>
          <w:b/>
        </w:rPr>
      </w:pPr>
    </w:p>
    <w:p w:rsidR="00520994" w:rsidRDefault="00520994" w:rsidP="00520994">
      <w:pPr>
        <w:ind w:right="-365" w:hanging="540"/>
        <w:rPr>
          <w:b/>
        </w:rPr>
      </w:pPr>
      <w:r w:rsidRPr="00B63DBA">
        <w:rPr>
          <w:b/>
        </w:rPr>
        <w:t>Дополнительно оплачивается :</w:t>
      </w:r>
    </w:p>
    <w:p w:rsidR="00520994" w:rsidRPr="00A840C8" w:rsidRDefault="00520994" w:rsidP="00520994">
      <w:pPr>
        <w:ind w:right="-365" w:hanging="540"/>
      </w:pPr>
      <w:r w:rsidRPr="00A840C8">
        <w:t>- курортный сбор в отеле «Глория» (50 руб./чел в сутки)</w:t>
      </w:r>
    </w:p>
    <w:p w:rsidR="00520994" w:rsidRPr="00B63DBA" w:rsidRDefault="00520994" w:rsidP="00520994">
      <w:pPr>
        <w:ind w:right="-365" w:hanging="540"/>
      </w:pPr>
      <w:r w:rsidRPr="00B63DBA">
        <w:t>- подъем на канатной дороге Пятигорск г.Машук</w:t>
      </w:r>
    </w:p>
    <w:p w:rsidR="00520994" w:rsidRPr="00B63DBA" w:rsidRDefault="00520994" w:rsidP="00520994">
      <w:pPr>
        <w:ind w:right="-365" w:hanging="540"/>
      </w:pPr>
      <w:r w:rsidRPr="00B63DBA">
        <w:t>( взр.360руб.,дети от 5-8лет- 100 руб.,дети до 5 лет-бесплатно).</w:t>
      </w:r>
    </w:p>
    <w:p w:rsidR="00520994" w:rsidRPr="00B63DBA" w:rsidRDefault="00520994" w:rsidP="00520994">
      <w:pPr>
        <w:ind w:right="-365" w:hanging="540"/>
      </w:pPr>
      <w:r>
        <w:t>- купание в термальных источниках</w:t>
      </w:r>
      <w:r w:rsidRPr="00B63DBA">
        <w:t xml:space="preserve"> (от 200-350 руб.)</w:t>
      </w:r>
    </w:p>
    <w:p w:rsidR="00520994" w:rsidRDefault="00520994" w:rsidP="00520994">
      <w:pPr>
        <w:ind w:right="-365" w:hanging="540"/>
      </w:pPr>
      <w:r w:rsidRPr="00B63DBA">
        <w:t xml:space="preserve">- </w:t>
      </w:r>
      <w:r>
        <w:t>подъемники в Домбае за доп.плату от 300руб. до 2</w:t>
      </w:r>
      <w:r w:rsidRPr="00B63DBA">
        <w:t>000руб.)</w:t>
      </w:r>
    </w:p>
    <w:p w:rsidR="00520994" w:rsidRDefault="00520994" w:rsidP="00520994">
      <w:pPr>
        <w:ind w:right="-365" w:hanging="540"/>
      </w:pPr>
      <w:r>
        <w:t>-смотровая площадка в г.Грозный (от 100 до 300 руб.)</w:t>
      </w:r>
    </w:p>
    <w:p w:rsidR="00520994" w:rsidRDefault="00520994" w:rsidP="00520994">
      <w:pPr>
        <w:ind w:right="-365" w:hanging="540"/>
      </w:pPr>
      <w:r>
        <w:t>- вход в музей Кадырова (от 150 руб./взр.до 300 руб.)</w:t>
      </w:r>
    </w:p>
    <w:p w:rsidR="00760D5F" w:rsidRPr="00520994" w:rsidRDefault="00760D5F" w:rsidP="00760D5F">
      <w:pPr>
        <w:ind w:right="-365" w:hanging="540"/>
        <w:rPr>
          <w:color w:val="464646"/>
          <w:shd w:val="clear" w:color="auto" w:fill="FFFFFF"/>
        </w:rPr>
      </w:pPr>
      <w:r>
        <w:t>-</w:t>
      </w:r>
      <w:r w:rsidRPr="00760D5F">
        <w:rPr>
          <w:b/>
          <w:color w:val="464646"/>
          <w:shd w:val="clear" w:color="auto" w:fill="FFFFFF"/>
        </w:rPr>
        <w:t xml:space="preserve"> </w:t>
      </w:r>
      <w:r w:rsidRPr="00760D5F">
        <w:rPr>
          <w:color w:val="464646"/>
          <w:shd w:val="clear" w:color="auto" w:fill="FFFFFF"/>
        </w:rPr>
        <w:t>купание в термальном источнике</w:t>
      </w:r>
      <w:r w:rsidR="00950656">
        <w:rPr>
          <w:color w:val="464646"/>
          <w:shd w:val="clear" w:color="auto" w:fill="FFFFFF"/>
        </w:rPr>
        <w:t xml:space="preserve"> Голубое озеро</w:t>
      </w:r>
      <w:r w:rsidRPr="00520994">
        <w:rPr>
          <w:color w:val="464646"/>
          <w:shd w:val="clear" w:color="auto" w:fill="FFFFFF"/>
        </w:rPr>
        <w:t xml:space="preserve"> (от 300 руб./чел.)</w:t>
      </w:r>
    </w:p>
    <w:p w:rsidR="00760D5F" w:rsidRDefault="00760D5F" w:rsidP="00520994">
      <w:pPr>
        <w:ind w:right="-365" w:hanging="540"/>
      </w:pPr>
    </w:p>
    <w:p w:rsidR="00520994" w:rsidRDefault="00520994" w:rsidP="00520994">
      <w:pPr>
        <w:ind w:right="-365" w:hanging="540"/>
      </w:pPr>
    </w:p>
    <w:p w:rsidR="00520994" w:rsidRDefault="00520994" w:rsidP="00520994">
      <w:pPr>
        <w:ind w:right="-365" w:hanging="540"/>
        <w:jc w:val="both"/>
      </w:pPr>
      <w:r>
        <w:t>Туристическая компания оставляет за собой право менять дни проведения экскурсий, сохраняя</w:t>
      </w:r>
    </w:p>
    <w:p w:rsidR="00520994" w:rsidRPr="00B63DBA" w:rsidRDefault="00520994" w:rsidP="00520994">
      <w:pPr>
        <w:ind w:right="-365" w:hanging="540"/>
        <w:jc w:val="both"/>
      </w:pPr>
      <w:r>
        <w:t>программу.</w:t>
      </w:r>
    </w:p>
    <w:p w:rsidR="00A66E07" w:rsidRPr="0016387F" w:rsidRDefault="00A66E07" w:rsidP="00C13ADC">
      <w:pPr>
        <w:jc w:val="center"/>
        <w:rPr>
          <w:b/>
          <w:sz w:val="36"/>
          <w:szCs w:val="36"/>
        </w:rPr>
      </w:pPr>
    </w:p>
    <w:p w:rsidR="00A66E07" w:rsidRDefault="00A66E07" w:rsidP="00C13ADC">
      <w:pPr>
        <w:jc w:val="center"/>
        <w:rPr>
          <w:b/>
          <w:sz w:val="32"/>
          <w:szCs w:val="32"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950656">
      <w:pPr>
        <w:ind w:right="-365" w:hanging="540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p w:rsidR="0058549C" w:rsidRDefault="0058549C" w:rsidP="005F53DE">
      <w:pPr>
        <w:ind w:right="-365" w:hanging="540"/>
        <w:jc w:val="center"/>
        <w:rPr>
          <w:b/>
        </w:rPr>
      </w:pPr>
    </w:p>
    <w:sectPr w:rsidR="0058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8BD"/>
    <w:multiLevelType w:val="multilevel"/>
    <w:tmpl w:val="8A5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951FA"/>
    <w:multiLevelType w:val="multilevel"/>
    <w:tmpl w:val="381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E4CF9"/>
    <w:rsid w:val="0002490F"/>
    <w:rsid w:val="00086E06"/>
    <w:rsid w:val="00095355"/>
    <w:rsid w:val="000E0651"/>
    <w:rsid w:val="000F6319"/>
    <w:rsid w:val="00126E0F"/>
    <w:rsid w:val="00144960"/>
    <w:rsid w:val="0016387F"/>
    <w:rsid w:val="00176D53"/>
    <w:rsid w:val="002144D5"/>
    <w:rsid w:val="002535CC"/>
    <w:rsid w:val="002E04D0"/>
    <w:rsid w:val="002F6DC2"/>
    <w:rsid w:val="00343A2E"/>
    <w:rsid w:val="00377C55"/>
    <w:rsid w:val="003D4673"/>
    <w:rsid w:val="004054A6"/>
    <w:rsid w:val="00436872"/>
    <w:rsid w:val="0044332F"/>
    <w:rsid w:val="004B0F27"/>
    <w:rsid w:val="004C4973"/>
    <w:rsid w:val="004C5F0A"/>
    <w:rsid w:val="004D69F6"/>
    <w:rsid w:val="00520994"/>
    <w:rsid w:val="00556E8D"/>
    <w:rsid w:val="0058549C"/>
    <w:rsid w:val="00585571"/>
    <w:rsid w:val="005F058B"/>
    <w:rsid w:val="005F53DE"/>
    <w:rsid w:val="00604D4F"/>
    <w:rsid w:val="00606D92"/>
    <w:rsid w:val="00632D28"/>
    <w:rsid w:val="006D0ECD"/>
    <w:rsid w:val="006E4CF9"/>
    <w:rsid w:val="00716717"/>
    <w:rsid w:val="00730F42"/>
    <w:rsid w:val="00760D5F"/>
    <w:rsid w:val="007B011D"/>
    <w:rsid w:val="008141B1"/>
    <w:rsid w:val="00866E69"/>
    <w:rsid w:val="008A4CE3"/>
    <w:rsid w:val="008E7234"/>
    <w:rsid w:val="009027DA"/>
    <w:rsid w:val="00950656"/>
    <w:rsid w:val="009C34B4"/>
    <w:rsid w:val="00A2192E"/>
    <w:rsid w:val="00A336E6"/>
    <w:rsid w:val="00A34486"/>
    <w:rsid w:val="00A50CC6"/>
    <w:rsid w:val="00A51A0E"/>
    <w:rsid w:val="00A5327F"/>
    <w:rsid w:val="00A66E07"/>
    <w:rsid w:val="00A7418F"/>
    <w:rsid w:val="00AA55EF"/>
    <w:rsid w:val="00AB6E26"/>
    <w:rsid w:val="00AD1A0E"/>
    <w:rsid w:val="00B11FBB"/>
    <w:rsid w:val="00B268EF"/>
    <w:rsid w:val="00B30AA5"/>
    <w:rsid w:val="00B63DBA"/>
    <w:rsid w:val="00BA45FF"/>
    <w:rsid w:val="00C13ADC"/>
    <w:rsid w:val="00C3422F"/>
    <w:rsid w:val="00C74B44"/>
    <w:rsid w:val="00C821B8"/>
    <w:rsid w:val="00CD1288"/>
    <w:rsid w:val="00CD7CDA"/>
    <w:rsid w:val="00D075AF"/>
    <w:rsid w:val="00D57C8F"/>
    <w:rsid w:val="00DC3649"/>
    <w:rsid w:val="00DF50B2"/>
    <w:rsid w:val="00DF6B4F"/>
    <w:rsid w:val="00E05740"/>
    <w:rsid w:val="00E51E32"/>
    <w:rsid w:val="00E553A1"/>
    <w:rsid w:val="00E553ED"/>
    <w:rsid w:val="00EA2A04"/>
    <w:rsid w:val="00EA3344"/>
    <w:rsid w:val="00EE3B7F"/>
    <w:rsid w:val="00EF41D0"/>
    <w:rsid w:val="00EF7040"/>
    <w:rsid w:val="00F6499D"/>
    <w:rsid w:val="00F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075AF"/>
  </w:style>
  <w:style w:type="character" w:styleId="a3">
    <w:name w:val="Strong"/>
    <w:qFormat/>
    <w:rsid w:val="00D075AF"/>
    <w:rPr>
      <w:b/>
      <w:bCs/>
    </w:rPr>
  </w:style>
  <w:style w:type="character" w:styleId="a4">
    <w:name w:val="Hyperlink"/>
    <w:rsid w:val="00F6499D"/>
    <w:rPr>
      <w:color w:val="0000FF"/>
      <w:u w:val="single"/>
    </w:rPr>
  </w:style>
  <w:style w:type="paragraph" w:styleId="a5">
    <w:name w:val="Normal (Web)"/>
    <w:basedOn w:val="a"/>
    <w:rsid w:val="00C13ADC"/>
    <w:pPr>
      <w:spacing w:before="100" w:beforeAutospacing="1" w:after="100" w:afterAutospacing="1"/>
    </w:pPr>
  </w:style>
  <w:style w:type="character" w:styleId="a6">
    <w:name w:val="Emphasis"/>
    <w:qFormat/>
    <w:rsid w:val="00176D53"/>
    <w:rPr>
      <w:i/>
      <w:iCs/>
    </w:rPr>
  </w:style>
  <w:style w:type="paragraph" w:styleId="a7">
    <w:name w:val="Balloon Text"/>
    <w:basedOn w:val="a"/>
    <w:link w:val="a8"/>
    <w:rsid w:val="009506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trial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тур" Загадочный Кавказ "</vt:lpstr>
    </vt:vector>
  </TitlesOfParts>
  <Company>Ya Blondinko Edition</Company>
  <LinksUpToDate>false</LinksUpToDate>
  <CharactersWithSpaces>12240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тур" Загадочный Кавказ "</dc:title>
  <dc:creator>Мария Березина</dc:creator>
  <cp:lastModifiedBy>Shk</cp:lastModifiedBy>
  <cp:revision>2</cp:revision>
  <cp:lastPrinted>2019-07-05T10:54:00Z</cp:lastPrinted>
  <dcterms:created xsi:type="dcterms:W3CDTF">2019-09-12T08:28:00Z</dcterms:created>
  <dcterms:modified xsi:type="dcterms:W3CDTF">2019-09-12T08:28:00Z</dcterms:modified>
</cp:coreProperties>
</file>