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6" w:rsidRPr="00141CA6" w:rsidRDefault="00141CA6" w:rsidP="00141CA6">
      <w:pPr>
        <w:jc w:val="center"/>
        <w:rPr>
          <w:b/>
          <w:sz w:val="36"/>
          <w:szCs w:val="36"/>
          <w:lang w:val="ru-RU"/>
        </w:rPr>
      </w:pPr>
      <w:r w:rsidRPr="00141CA6">
        <w:rPr>
          <w:b/>
          <w:sz w:val="36"/>
          <w:szCs w:val="36"/>
          <w:lang w:val="ru-RU"/>
        </w:rPr>
        <w:t>"Загадочный Кавказ"</w:t>
      </w:r>
    </w:p>
    <w:p w:rsidR="00141CA6" w:rsidRPr="00141CA6" w:rsidRDefault="00141CA6" w:rsidP="00141CA6">
      <w:pPr>
        <w:jc w:val="center"/>
        <w:rPr>
          <w:b/>
          <w:sz w:val="32"/>
          <w:szCs w:val="32"/>
          <w:lang w:val="ru-RU"/>
        </w:rPr>
      </w:pPr>
      <w:r w:rsidRPr="00141CA6">
        <w:rPr>
          <w:b/>
          <w:sz w:val="28"/>
          <w:szCs w:val="28"/>
          <w:lang w:val="ru-RU"/>
        </w:rPr>
        <w:t>Ессентуки</w:t>
      </w:r>
      <w:r w:rsidR="00E22B29">
        <w:rPr>
          <w:b/>
          <w:sz w:val="28"/>
          <w:szCs w:val="28"/>
          <w:lang w:val="ru-RU"/>
        </w:rPr>
        <w:t>-</w:t>
      </w:r>
      <w:r w:rsidRPr="00141CA6">
        <w:rPr>
          <w:b/>
          <w:sz w:val="28"/>
          <w:szCs w:val="28"/>
          <w:lang w:val="ru-RU"/>
        </w:rPr>
        <w:t xml:space="preserve"> </w:t>
      </w:r>
      <w:r w:rsidR="00E22B29">
        <w:rPr>
          <w:b/>
          <w:sz w:val="28"/>
          <w:szCs w:val="28"/>
          <w:lang w:val="ru-RU"/>
        </w:rPr>
        <w:t>Пятигорск (</w:t>
      </w:r>
      <w:proofErr w:type="spellStart"/>
      <w:r w:rsidR="00E22B29">
        <w:rPr>
          <w:b/>
          <w:sz w:val="28"/>
          <w:szCs w:val="28"/>
          <w:lang w:val="ru-RU"/>
        </w:rPr>
        <w:t>шоп</w:t>
      </w:r>
      <w:proofErr w:type="spellEnd"/>
      <w:r w:rsidR="00E22B29">
        <w:rPr>
          <w:b/>
          <w:sz w:val="28"/>
          <w:szCs w:val="28"/>
          <w:lang w:val="ru-RU"/>
        </w:rPr>
        <w:t xml:space="preserve">-остановка) – </w:t>
      </w:r>
      <w:proofErr w:type="spellStart"/>
      <w:r w:rsidR="00E22B29">
        <w:rPr>
          <w:b/>
          <w:sz w:val="28"/>
          <w:szCs w:val="28"/>
          <w:lang w:val="ru-RU"/>
        </w:rPr>
        <w:t>ст</w:t>
      </w:r>
      <w:proofErr w:type="gramStart"/>
      <w:r w:rsidR="00E22B29">
        <w:rPr>
          <w:b/>
          <w:sz w:val="28"/>
          <w:szCs w:val="28"/>
          <w:lang w:val="ru-RU"/>
        </w:rPr>
        <w:t>.С</w:t>
      </w:r>
      <w:proofErr w:type="gramEnd"/>
      <w:r w:rsidR="00E22B29">
        <w:rPr>
          <w:b/>
          <w:sz w:val="28"/>
          <w:szCs w:val="28"/>
          <w:lang w:val="ru-RU"/>
        </w:rPr>
        <w:t>уворовская</w:t>
      </w:r>
      <w:proofErr w:type="spellEnd"/>
      <w:r w:rsidR="00E22B29">
        <w:rPr>
          <w:b/>
          <w:sz w:val="28"/>
          <w:szCs w:val="28"/>
          <w:lang w:val="ru-RU"/>
        </w:rPr>
        <w:t xml:space="preserve"> </w:t>
      </w:r>
      <w:r w:rsidR="00C97B88">
        <w:rPr>
          <w:b/>
          <w:sz w:val="28"/>
          <w:szCs w:val="28"/>
          <w:lang w:val="ru-RU"/>
        </w:rPr>
        <w:t>–</w:t>
      </w:r>
      <w:r w:rsidR="00E22B29">
        <w:rPr>
          <w:b/>
          <w:sz w:val="28"/>
          <w:szCs w:val="28"/>
          <w:lang w:val="ru-RU"/>
        </w:rPr>
        <w:t>Кисловодск</w:t>
      </w:r>
      <w:r w:rsidR="00C97B88">
        <w:rPr>
          <w:b/>
          <w:sz w:val="28"/>
          <w:szCs w:val="28"/>
          <w:lang w:val="ru-RU"/>
        </w:rPr>
        <w:t xml:space="preserve">– </w:t>
      </w:r>
      <w:r w:rsidR="006F67BB">
        <w:rPr>
          <w:b/>
          <w:sz w:val="28"/>
          <w:szCs w:val="28"/>
          <w:lang w:val="ru-RU"/>
        </w:rPr>
        <w:t>Грозный</w:t>
      </w:r>
      <w:r w:rsidRPr="00141CA6">
        <w:rPr>
          <w:b/>
          <w:sz w:val="28"/>
          <w:szCs w:val="28"/>
          <w:lang w:val="ru-RU"/>
        </w:rPr>
        <w:t xml:space="preserve">-  </w:t>
      </w:r>
      <w:r w:rsidR="00C97B88">
        <w:rPr>
          <w:b/>
          <w:sz w:val="28"/>
          <w:szCs w:val="28"/>
          <w:lang w:val="ru-RU"/>
        </w:rPr>
        <w:t>Махачкала-Дербент</w:t>
      </w:r>
      <w:r w:rsidR="00B63C02">
        <w:rPr>
          <w:b/>
          <w:sz w:val="28"/>
          <w:szCs w:val="28"/>
          <w:lang w:val="ru-RU"/>
        </w:rPr>
        <w:t>*</w:t>
      </w:r>
      <w:r w:rsidR="00F20823">
        <w:rPr>
          <w:b/>
          <w:sz w:val="28"/>
          <w:szCs w:val="28"/>
          <w:lang w:val="ru-RU"/>
        </w:rPr>
        <w:t>-отдых на море</w:t>
      </w:r>
    </w:p>
    <w:p w:rsidR="00141CA6" w:rsidRPr="00141CA6" w:rsidRDefault="00141CA6" w:rsidP="00141CA6">
      <w:pPr>
        <w:jc w:val="center"/>
        <w:rPr>
          <w:b/>
          <w:sz w:val="28"/>
          <w:szCs w:val="28"/>
          <w:lang w:val="ru-RU"/>
        </w:rPr>
      </w:pPr>
      <w:r w:rsidRPr="00141CA6">
        <w:rPr>
          <w:b/>
          <w:sz w:val="28"/>
          <w:szCs w:val="28"/>
          <w:lang w:val="ru-RU"/>
        </w:rPr>
        <w:t xml:space="preserve">Автобусный тур  </w:t>
      </w:r>
      <w:r w:rsidR="00536436">
        <w:rPr>
          <w:b/>
          <w:sz w:val="28"/>
          <w:szCs w:val="28"/>
          <w:lang w:val="ru-RU"/>
        </w:rPr>
        <w:t>11.08.22 (12.08-17.08) 18.08.22</w:t>
      </w:r>
    </w:p>
    <w:p w:rsidR="00141CA6" w:rsidRPr="00141CA6" w:rsidRDefault="00141CA6" w:rsidP="00141CA6">
      <w:pPr>
        <w:jc w:val="center"/>
        <w:rPr>
          <w:b/>
          <w:color w:val="FF0000"/>
          <w:sz w:val="32"/>
          <w:szCs w:val="32"/>
          <w:lang w:val="ru-RU"/>
        </w:rPr>
      </w:pPr>
      <w:r w:rsidRPr="00141CA6">
        <w:rPr>
          <w:b/>
          <w:color w:val="FF0000"/>
          <w:lang w:val="ru-RU"/>
        </w:rPr>
        <w:t>Данный тур является фирменным, эксклюзивным туром «</w:t>
      </w:r>
      <w:proofErr w:type="spellStart"/>
      <w:r w:rsidRPr="00141CA6">
        <w:rPr>
          <w:b/>
          <w:color w:val="FF0000"/>
          <w:lang w:val="ru-RU"/>
        </w:rPr>
        <w:t>Триэл</w:t>
      </w:r>
      <w:proofErr w:type="spellEnd"/>
      <w:r w:rsidRPr="00141CA6">
        <w:rPr>
          <w:b/>
          <w:color w:val="FF0000"/>
          <w:lang w:val="ru-RU"/>
        </w:rPr>
        <w:t>-тур».</w:t>
      </w:r>
    </w:p>
    <w:p w:rsidR="00141CA6" w:rsidRPr="00141CA6" w:rsidRDefault="00141CA6" w:rsidP="00141CA6">
      <w:pPr>
        <w:ind w:right="-363" w:hanging="539"/>
        <w:jc w:val="both"/>
        <w:rPr>
          <w:color w:val="000000"/>
          <w:shd w:val="clear" w:color="auto" w:fill="FFFFFF"/>
          <w:lang w:val="ru-RU"/>
        </w:rPr>
      </w:pPr>
      <w:r w:rsidRPr="00141CA6">
        <w:rPr>
          <w:color w:val="000000"/>
          <w:shd w:val="clear" w:color="auto" w:fill="FFFFFF"/>
          <w:lang w:val="ru-RU"/>
        </w:rPr>
        <w:t xml:space="preserve">         Компания «</w:t>
      </w:r>
      <w:proofErr w:type="spellStart"/>
      <w:r w:rsidRPr="00141CA6">
        <w:rPr>
          <w:color w:val="000000"/>
          <w:shd w:val="clear" w:color="auto" w:fill="FFFFFF"/>
          <w:lang w:val="ru-RU"/>
        </w:rPr>
        <w:t>Триэл</w:t>
      </w:r>
      <w:proofErr w:type="spellEnd"/>
      <w:r w:rsidRPr="00141CA6">
        <w:rPr>
          <w:color w:val="000000"/>
          <w:shd w:val="clear" w:color="auto" w:fill="FFFFFF"/>
          <w:lang w:val="ru-RU"/>
        </w:rPr>
        <w:t xml:space="preserve">-тур» предлагает посетить крупнейшие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884E2F" w:rsidRDefault="00141CA6" w:rsidP="004F1E23">
      <w:pPr>
        <w:ind w:right="-365"/>
        <w:rPr>
          <w:lang w:val="ru-RU"/>
        </w:rPr>
      </w:pPr>
      <w:r w:rsidRPr="00141CA6">
        <w:rPr>
          <w:b/>
          <w:sz w:val="28"/>
          <w:szCs w:val="28"/>
          <w:lang w:val="ru-RU"/>
        </w:rPr>
        <w:t>1 день</w:t>
      </w:r>
      <w:r w:rsidR="00F20823">
        <w:rPr>
          <w:b/>
          <w:sz w:val="28"/>
          <w:szCs w:val="28"/>
          <w:lang w:val="ru-RU"/>
        </w:rPr>
        <w:t xml:space="preserve"> 11.08.22</w:t>
      </w:r>
      <w:r w:rsidRPr="00141CA6">
        <w:rPr>
          <w:b/>
          <w:sz w:val="28"/>
          <w:szCs w:val="28"/>
          <w:lang w:val="ru-RU"/>
        </w:rPr>
        <w:t xml:space="preserve"> </w:t>
      </w:r>
      <w:r w:rsidRPr="00141CA6">
        <w:rPr>
          <w:sz w:val="28"/>
          <w:szCs w:val="28"/>
          <w:lang w:val="ru-RU"/>
        </w:rPr>
        <w:t xml:space="preserve">– </w:t>
      </w:r>
      <w:r w:rsidRPr="00141CA6">
        <w:rPr>
          <w:lang w:val="ru-RU"/>
        </w:rPr>
        <w:t xml:space="preserve">отправление        </w:t>
      </w:r>
    </w:p>
    <w:p w:rsidR="00141CA6" w:rsidRPr="00141CA6" w:rsidRDefault="00884E2F" w:rsidP="004F1E23">
      <w:pPr>
        <w:ind w:right="-365"/>
        <w:rPr>
          <w:lang w:val="ru-RU"/>
        </w:rPr>
      </w:pPr>
      <w:r>
        <w:rPr>
          <w:lang w:val="ru-RU"/>
        </w:rPr>
        <w:t xml:space="preserve">05:00 - </w:t>
      </w:r>
      <w:proofErr w:type="spellStart"/>
      <w:r>
        <w:rPr>
          <w:lang w:val="ru-RU"/>
        </w:rPr>
        <w:t>Н.Новгород</w:t>
      </w:r>
      <w:proofErr w:type="spellEnd"/>
      <w:r>
        <w:rPr>
          <w:lang w:val="ru-RU"/>
        </w:rPr>
        <w:t xml:space="preserve">, </w:t>
      </w:r>
      <w:proofErr w:type="spellStart"/>
      <w:r>
        <w:rPr>
          <w:lang w:val="ru-RU"/>
        </w:rPr>
        <w:t>Дк</w:t>
      </w:r>
      <w:proofErr w:type="spellEnd"/>
      <w:r>
        <w:rPr>
          <w:lang w:val="ru-RU"/>
        </w:rPr>
        <w:t xml:space="preserve"> Газ</w:t>
      </w:r>
      <w:r w:rsidR="00141CA6" w:rsidRPr="00141CA6">
        <w:rPr>
          <w:lang w:val="ru-RU"/>
        </w:rPr>
        <w:t xml:space="preserve"> </w:t>
      </w:r>
    </w:p>
    <w:p w:rsidR="00141CA6" w:rsidRPr="00141CA6" w:rsidRDefault="00141CA6" w:rsidP="00141CA6">
      <w:pPr>
        <w:ind w:right="-365" w:hanging="540"/>
        <w:rPr>
          <w:lang w:val="ru-RU"/>
        </w:rPr>
      </w:pPr>
      <w:r w:rsidRPr="00141CA6">
        <w:rPr>
          <w:lang w:val="ru-RU"/>
        </w:rPr>
        <w:t xml:space="preserve">         05:30 - </w:t>
      </w:r>
      <w:proofErr w:type="spellStart"/>
      <w:r w:rsidRPr="00141CA6">
        <w:rPr>
          <w:lang w:val="ru-RU"/>
        </w:rPr>
        <w:t>Н.Новгород</w:t>
      </w:r>
      <w:proofErr w:type="spellEnd"/>
      <w:r w:rsidRPr="00141CA6">
        <w:rPr>
          <w:lang w:val="ru-RU"/>
        </w:rPr>
        <w:t xml:space="preserve">, пл. Ленина </w:t>
      </w:r>
    </w:p>
    <w:p w:rsidR="00141CA6" w:rsidRPr="00141CA6" w:rsidRDefault="00141CA6" w:rsidP="00141CA6">
      <w:pPr>
        <w:ind w:right="-365" w:hanging="540"/>
        <w:rPr>
          <w:lang w:val="ru-RU"/>
        </w:rPr>
      </w:pPr>
      <w:r w:rsidRPr="00141CA6">
        <w:rPr>
          <w:lang w:val="ru-RU"/>
        </w:rPr>
        <w:t xml:space="preserve">         06:20 - Дзержинск (Северные ворота)</w:t>
      </w:r>
    </w:p>
    <w:p w:rsidR="00141CA6" w:rsidRPr="00141CA6" w:rsidRDefault="00141CA6" w:rsidP="00884E2F">
      <w:pPr>
        <w:ind w:right="-365"/>
        <w:rPr>
          <w:lang w:val="ru-RU"/>
        </w:rPr>
      </w:pPr>
      <w:r w:rsidRPr="00141CA6">
        <w:rPr>
          <w:lang w:val="ru-RU"/>
        </w:rPr>
        <w:t>07:20 – Гороховец (старая автостанция)</w:t>
      </w:r>
    </w:p>
    <w:p w:rsidR="00141CA6" w:rsidRPr="00141CA6" w:rsidRDefault="00141CA6" w:rsidP="00141CA6">
      <w:pPr>
        <w:ind w:right="-365" w:hanging="540"/>
        <w:rPr>
          <w:sz w:val="28"/>
          <w:szCs w:val="28"/>
          <w:lang w:val="ru-RU"/>
        </w:rPr>
      </w:pPr>
      <w:r w:rsidRPr="00141CA6">
        <w:rPr>
          <w:lang w:val="ru-RU"/>
        </w:rPr>
        <w:t xml:space="preserve">         09:00 - г. Муром г-</w:t>
      </w:r>
      <w:proofErr w:type="spellStart"/>
      <w:r w:rsidRPr="00141CA6">
        <w:rPr>
          <w:lang w:val="ru-RU"/>
        </w:rPr>
        <w:t>ца</w:t>
      </w:r>
      <w:proofErr w:type="spellEnd"/>
      <w:r w:rsidRPr="00141CA6">
        <w:rPr>
          <w:lang w:val="ru-RU"/>
        </w:rPr>
        <w:t xml:space="preserve"> «Русь»</w:t>
      </w:r>
      <w:r w:rsidRPr="00141CA6">
        <w:rPr>
          <w:sz w:val="28"/>
          <w:szCs w:val="28"/>
          <w:lang w:val="ru-RU"/>
        </w:rPr>
        <w:t xml:space="preserve">          </w:t>
      </w:r>
    </w:p>
    <w:p w:rsidR="00DF0F0C" w:rsidRPr="005B72B1" w:rsidRDefault="00141CA6" w:rsidP="004F1E23">
      <w:pPr>
        <w:ind w:right="-365"/>
        <w:jc w:val="both"/>
        <w:rPr>
          <w:b/>
          <w:szCs w:val="28"/>
          <w:lang w:val="ru-RU"/>
        </w:rPr>
      </w:pPr>
      <w:r w:rsidRPr="00141CA6">
        <w:rPr>
          <w:b/>
          <w:sz w:val="28"/>
          <w:szCs w:val="28"/>
          <w:lang w:val="ru-RU"/>
        </w:rPr>
        <w:t>2 день</w:t>
      </w:r>
      <w:r w:rsidR="00F20823">
        <w:rPr>
          <w:b/>
          <w:sz w:val="28"/>
          <w:szCs w:val="28"/>
          <w:lang w:val="ru-RU"/>
        </w:rPr>
        <w:t xml:space="preserve"> 12.08.22</w:t>
      </w:r>
      <w:r w:rsidRPr="00141CA6">
        <w:rPr>
          <w:b/>
          <w:sz w:val="28"/>
          <w:szCs w:val="28"/>
          <w:lang w:val="ru-RU"/>
        </w:rPr>
        <w:t xml:space="preserve"> </w:t>
      </w:r>
      <w:r w:rsidRPr="00141CA6">
        <w:rPr>
          <w:sz w:val="28"/>
          <w:szCs w:val="28"/>
          <w:lang w:val="ru-RU"/>
        </w:rPr>
        <w:t>–</w:t>
      </w:r>
      <w:r w:rsidR="00DF0F0C">
        <w:rPr>
          <w:sz w:val="28"/>
          <w:szCs w:val="28"/>
          <w:lang w:val="ru-RU"/>
        </w:rPr>
        <w:t xml:space="preserve"> </w:t>
      </w:r>
      <w:r w:rsidR="00DF0F0C" w:rsidRPr="005B72B1">
        <w:rPr>
          <w:b/>
          <w:szCs w:val="28"/>
          <w:lang w:val="ru-RU"/>
        </w:rPr>
        <w:t xml:space="preserve">Посещение магазина меховых изделий </w:t>
      </w:r>
      <w:proofErr w:type="spellStart"/>
      <w:r w:rsidR="005B72B1" w:rsidRPr="005B72B1">
        <w:rPr>
          <w:b/>
          <w:szCs w:val="28"/>
          <w:lang w:val="ru-RU"/>
        </w:rPr>
        <w:t>г</w:t>
      </w:r>
      <w:proofErr w:type="gramStart"/>
      <w:r w:rsidR="005B72B1" w:rsidRPr="005B72B1">
        <w:rPr>
          <w:b/>
          <w:szCs w:val="28"/>
          <w:lang w:val="ru-RU"/>
        </w:rPr>
        <w:t>.П</w:t>
      </w:r>
      <w:proofErr w:type="gramEnd"/>
      <w:r w:rsidR="005B72B1" w:rsidRPr="005B72B1">
        <w:rPr>
          <w:b/>
          <w:szCs w:val="28"/>
          <w:lang w:val="ru-RU"/>
        </w:rPr>
        <w:t>ятигорск</w:t>
      </w:r>
      <w:proofErr w:type="spellEnd"/>
      <w:r w:rsidR="005B72B1">
        <w:rPr>
          <w:b/>
          <w:szCs w:val="28"/>
          <w:lang w:val="ru-RU"/>
        </w:rPr>
        <w:t xml:space="preserve">. Отправление в </w:t>
      </w:r>
      <w:proofErr w:type="spellStart"/>
      <w:r w:rsidR="005B72B1">
        <w:rPr>
          <w:b/>
          <w:szCs w:val="28"/>
          <w:lang w:val="ru-RU"/>
        </w:rPr>
        <w:t>г</w:t>
      </w:r>
      <w:proofErr w:type="gramStart"/>
      <w:r w:rsidR="005B72B1">
        <w:rPr>
          <w:b/>
          <w:szCs w:val="28"/>
          <w:lang w:val="ru-RU"/>
        </w:rPr>
        <w:t>.Е</w:t>
      </w:r>
      <w:proofErr w:type="gramEnd"/>
      <w:r w:rsidR="005B72B1">
        <w:rPr>
          <w:b/>
          <w:szCs w:val="28"/>
          <w:lang w:val="ru-RU"/>
        </w:rPr>
        <w:t>ссентуки</w:t>
      </w:r>
      <w:proofErr w:type="spellEnd"/>
      <w:r w:rsidR="005B72B1">
        <w:rPr>
          <w:b/>
          <w:szCs w:val="28"/>
          <w:lang w:val="ru-RU"/>
        </w:rPr>
        <w:t>.</w:t>
      </w:r>
    </w:p>
    <w:p w:rsidR="00F20823" w:rsidRPr="002A361A" w:rsidRDefault="00141CA6" w:rsidP="004F1E23">
      <w:pPr>
        <w:ind w:right="-365"/>
        <w:jc w:val="both"/>
        <w:rPr>
          <w:lang w:val="ru-RU"/>
        </w:rPr>
      </w:pPr>
      <w:r w:rsidRPr="00141CA6">
        <w:rPr>
          <w:sz w:val="28"/>
          <w:szCs w:val="28"/>
          <w:lang w:val="ru-RU"/>
        </w:rPr>
        <w:t xml:space="preserve"> </w:t>
      </w:r>
      <w:r w:rsidR="005B72B1">
        <w:rPr>
          <w:lang w:val="ru-RU"/>
        </w:rPr>
        <w:t>П</w:t>
      </w:r>
      <w:r w:rsidRPr="00141CA6">
        <w:rPr>
          <w:lang w:val="ru-RU"/>
        </w:rPr>
        <w:t>рибытие около 1</w:t>
      </w:r>
      <w:r w:rsidR="00DF0F0C">
        <w:rPr>
          <w:lang w:val="ru-RU"/>
        </w:rPr>
        <w:t>4</w:t>
      </w:r>
      <w:r w:rsidR="005B72B1">
        <w:rPr>
          <w:lang w:val="ru-RU"/>
        </w:rPr>
        <w:t>:00</w:t>
      </w:r>
      <w:r w:rsidR="00E16E9C">
        <w:rPr>
          <w:lang w:val="ru-RU"/>
        </w:rPr>
        <w:t xml:space="preserve"> </w:t>
      </w:r>
      <w:r w:rsidR="00E16E9C" w:rsidRPr="00DF0F0C">
        <w:rPr>
          <w:b/>
          <w:lang w:val="ru-RU"/>
        </w:rPr>
        <w:t xml:space="preserve">Размещение в гостинице </w:t>
      </w:r>
      <w:r w:rsidR="006A2960">
        <w:rPr>
          <w:b/>
          <w:lang w:val="ru-RU"/>
        </w:rPr>
        <w:t>.</w:t>
      </w:r>
      <w:r w:rsidR="00F20823" w:rsidRPr="00845309">
        <w:rPr>
          <w:b/>
          <w:bCs/>
          <w:color w:val="000000"/>
          <w:lang w:val="ru-RU"/>
        </w:rPr>
        <w:t xml:space="preserve"> </w:t>
      </w:r>
    </w:p>
    <w:p w:rsidR="00F20823" w:rsidRPr="00B46C29" w:rsidRDefault="00F20823" w:rsidP="00F20823">
      <w:pPr>
        <w:ind w:left="-180" w:right="-365" w:firstLine="888"/>
        <w:jc w:val="both"/>
        <w:rPr>
          <w:color w:val="000000"/>
          <w:lang w:val="ru-RU"/>
        </w:rPr>
      </w:pPr>
      <w:r w:rsidRPr="0002121F">
        <w:rPr>
          <w:b/>
          <w:color w:val="000000"/>
          <w:lang w:val="ru-RU"/>
        </w:rPr>
        <w:t xml:space="preserve">Обзорная </w:t>
      </w:r>
      <w:proofErr w:type="spellStart"/>
      <w:r w:rsidRPr="0002121F">
        <w:rPr>
          <w:b/>
          <w:color w:val="000000"/>
          <w:lang w:val="ru-RU"/>
        </w:rPr>
        <w:t>автобусно</w:t>
      </w:r>
      <w:proofErr w:type="spellEnd"/>
      <w:r w:rsidRPr="0002121F">
        <w:rPr>
          <w:b/>
          <w:color w:val="000000"/>
          <w:lang w:val="ru-RU"/>
        </w:rPr>
        <w:t>-пешеходная</w:t>
      </w:r>
      <w:r w:rsidR="00E16E9C">
        <w:rPr>
          <w:b/>
          <w:color w:val="000000"/>
          <w:lang w:val="ru-RU"/>
        </w:rPr>
        <w:t xml:space="preserve"> экскурсия</w:t>
      </w:r>
      <w:r w:rsidRPr="00845309">
        <w:rPr>
          <w:color w:val="000000"/>
          <w:lang w:val="ru-RU"/>
        </w:rPr>
        <w:t xml:space="preserve"> </w:t>
      </w:r>
      <w:r w:rsidR="00E16E9C" w:rsidRPr="00845309">
        <w:rPr>
          <w:b/>
          <w:bCs/>
          <w:color w:val="000000"/>
          <w:lang w:val="ru-RU"/>
        </w:rPr>
        <w:t>Целебные воды Ессентуки</w:t>
      </w:r>
      <w:r w:rsidR="00E16E9C">
        <w:rPr>
          <w:b/>
          <w:bCs/>
          <w:color w:val="000000"/>
          <w:lang w:val="ru-RU"/>
        </w:rPr>
        <w:t xml:space="preserve">. </w:t>
      </w:r>
      <w:r w:rsidR="00E16E9C">
        <w:rPr>
          <w:color w:val="000000"/>
          <w:lang w:val="ru-RU"/>
        </w:rPr>
        <w:t>Тихий</w:t>
      </w:r>
      <w:r w:rsidRPr="00845309">
        <w:rPr>
          <w:color w:val="000000"/>
          <w:lang w:val="ru-RU"/>
        </w:rPr>
        <w:t xml:space="preserve"> курортн</w:t>
      </w:r>
      <w:r w:rsidR="00E16E9C">
        <w:rPr>
          <w:color w:val="000000"/>
          <w:lang w:val="ru-RU"/>
        </w:rPr>
        <w:t>ый</w:t>
      </w:r>
      <w:r w:rsidRPr="00845309">
        <w:rPr>
          <w:color w:val="000000"/>
          <w:lang w:val="ru-RU"/>
        </w:rPr>
        <w:t xml:space="preserve"> город</w:t>
      </w:r>
      <w:r w:rsidR="00E16E9C">
        <w:rPr>
          <w:color w:val="000000"/>
          <w:lang w:val="ru-RU"/>
        </w:rPr>
        <w:t>ок</w:t>
      </w:r>
      <w:r w:rsidRPr="00845309">
        <w:rPr>
          <w:color w:val="000000"/>
          <w:lang w:val="ru-RU"/>
        </w:rPr>
        <w:t xml:space="preserve"> на южной территории Ставропольского края, расположенн</w:t>
      </w:r>
      <w:r w:rsidR="00E16E9C">
        <w:rPr>
          <w:color w:val="000000"/>
          <w:lang w:val="ru-RU"/>
        </w:rPr>
        <w:t>ый</w:t>
      </w:r>
      <w:r w:rsidRPr="00845309">
        <w:rPr>
          <w:color w:val="000000"/>
          <w:lang w:val="ru-RU"/>
        </w:rPr>
        <w:t xml:space="preserve"> на высоте 640 м </w:t>
      </w:r>
      <w:r>
        <w:rPr>
          <w:color w:val="000000"/>
          <w:lang w:val="ru-RU"/>
        </w:rPr>
        <w:t xml:space="preserve">над уровнем моря. </w:t>
      </w:r>
      <w:r w:rsidRPr="00845309">
        <w:rPr>
          <w:color w:val="000000"/>
          <w:lang w:val="ru-RU"/>
        </w:rPr>
        <w:t xml:space="preserve">Курортный парк размером в 60 гектар делится на 2 части: Верхний и Нижний. В Курортном парке минеральная скважина, а также находятся арки, беседки, колоннады и различные архитектурные сооружения, многочисленные тенистые аллеи, необычные цветники, фонтаны, зеленые скверы.  </w:t>
      </w:r>
      <w:r w:rsidRPr="0002121F">
        <w:rPr>
          <w:b/>
          <w:color w:val="000000"/>
          <w:lang w:val="ru-RU"/>
        </w:rPr>
        <w:t>Посещение питьевого источника</w:t>
      </w:r>
      <w:r w:rsidR="00E16E9C">
        <w:rPr>
          <w:b/>
          <w:color w:val="000000"/>
          <w:lang w:val="ru-RU"/>
        </w:rPr>
        <w:t xml:space="preserve"> «Ессентуки»</w:t>
      </w:r>
      <w:r>
        <w:rPr>
          <w:color w:val="000000"/>
          <w:lang w:val="ru-RU"/>
        </w:rPr>
        <w:t xml:space="preserve">, где возможно </w:t>
      </w:r>
      <w:r w:rsidR="00E16E9C">
        <w:rPr>
          <w:color w:val="000000"/>
          <w:lang w:val="ru-RU"/>
        </w:rPr>
        <w:t>налить и продегустировать минеральную воду.</w:t>
      </w:r>
      <w:r>
        <w:rPr>
          <w:color w:val="000000"/>
          <w:lang w:val="ru-RU"/>
        </w:rPr>
        <w:t xml:space="preserve"> </w:t>
      </w:r>
    </w:p>
    <w:p w:rsidR="00F20823" w:rsidRPr="00B46C29" w:rsidRDefault="00F20823" w:rsidP="00F20823">
      <w:pPr>
        <w:ind w:left="-180" w:right="-365" w:firstLine="888"/>
        <w:jc w:val="both"/>
        <w:rPr>
          <w:color w:val="000000"/>
          <w:lang w:val="ru-RU"/>
        </w:rPr>
      </w:pPr>
      <w:r>
        <w:rPr>
          <w:b/>
          <w:color w:val="000000"/>
          <w:lang w:val="ru-RU"/>
        </w:rPr>
        <w:t xml:space="preserve">Посещение </w:t>
      </w:r>
      <w:r w:rsidRPr="005B652B">
        <w:rPr>
          <w:b/>
          <w:color w:val="000000"/>
          <w:lang w:val="ru-RU"/>
        </w:rPr>
        <w:t>Храмов</w:t>
      </w:r>
      <w:r>
        <w:rPr>
          <w:b/>
          <w:color w:val="000000"/>
          <w:lang w:val="ru-RU"/>
        </w:rPr>
        <w:t>ого</w:t>
      </w:r>
      <w:r w:rsidRPr="005B652B">
        <w:rPr>
          <w:b/>
          <w:color w:val="000000"/>
          <w:lang w:val="ru-RU"/>
        </w:rPr>
        <w:t xml:space="preserve"> комплекс</w:t>
      </w:r>
      <w:r>
        <w:rPr>
          <w:b/>
          <w:color w:val="000000"/>
          <w:lang w:val="ru-RU"/>
        </w:rPr>
        <w:t>а</w:t>
      </w:r>
      <w:r w:rsidRPr="005B652B">
        <w:rPr>
          <w:b/>
          <w:color w:val="000000"/>
          <w:lang w:val="ru-RU"/>
        </w:rPr>
        <w:t xml:space="preserve"> Петра и Павла</w:t>
      </w:r>
      <w:r>
        <w:rPr>
          <w:b/>
          <w:color w:val="000000"/>
          <w:lang w:val="ru-RU"/>
        </w:rPr>
        <w:t xml:space="preserve">. </w:t>
      </w:r>
      <w:r w:rsidRPr="005B652B">
        <w:rPr>
          <w:color w:val="000000"/>
          <w:lang w:val="ru-RU"/>
        </w:rPr>
        <w:t xml:space="preserve">В комплекс входят два храма, четыре часовни и </w:t>
      </w:r>
      <w:r w:rsidRPr="005B652B">
        <w:rPr>
          <w:b/>
          <w:color w:val="000000"/>
          <w:lang w:val="ru-RU"/>
        </w:rPr>
        <w:t>22-метровая статуя Христа</w:t>
      </w:r>
      <w:r w:rsidRPr="005B652B">
        <w:rPr>
          <w:color w:val="000000"/>
          <w:lang w:val="ru-RU"/>
        </w:rPr>
        <w:t>.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r>
        <w:rPr>
          <w:color w:val="000000"/>
          <w:lang w:val="ru-RU"/>
        </w:rPr>
        <w:t xml:space="preserve"> </w:t>
      </w:r>
      <w:r w:rsidRPr="005B652B">
        <w:rPr>
          <w:color w:val="000000"/>
          <w:lang w:val="ru-RU"/>
        </w:rPr>
        <w:t>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F20823" w:rsidRPr="00B46C29" w:rsidRDefault="00F20823" w:rsidP="00F20823">
      <w:pPr>
        <w:ind w:left="-180" w:right="-365" w:firstLine="888"/>
        <w:jc w:val="both"/>
        <w:rPr>
          <w:color w:val="000000"/>
          <w:lang w:val="ru-RU"/>
        </w:rPr>
      </w:pPr>
      <w:r w:rsidRPr="005B652B">
        <w:rPr>
          <w:b/>
          <w:color w:val="000000"/>
          <w:lang w:val="ru-RU"/>
        </w:rPr>
        <w:t>Недалеко от комплекса находится Свято-Георгиевский женский монастырь.</w:t>
      </w:r>
      <w:r>
        <w:rPr>
          <w:b/>
          <w:color w:val="000000"/>
          <w:lang w:val="ru-RU"/>
        </w:rPr>
        <w:t xml:space="preserve"> </w:t>
      </w:r>
      <w:r w:rsidRPr="005B652B">
        <w:rPr>
          <w:color w:val="000000"/>
          <w:lang w:val="ru-RU"/>
        </w:rPr>
        <w:t>Место для строительства храма было выбрано удивительное – с горы Дубровка открывается неповторимая по своей красоте панорама Кавказских Минеральных Вод</w:t>
      </w:r>
      <w:r>
        <w:rPr>
          <w:color w:val="000000"/>
          <w:lang w:val="ru-RU"/>
        </w:rPr>
        <w:t xml:space="preserve">. </w:t>
      </w:r>
      <w:r w:rsidRPr="004F4FD9">
        <w:rPr>
          <w:color w:val="000000"/>
          <w:lang w:val="ru-RU"/>
        </w:rPr>
        <w:t xml:space="preserve">Главной из </w:t>
      </w:r>
      <w:r>
        <w:rPr>
          <w:color w:val="000000"/>
          <w:lang w:val="ru-RU"/>
        </w:rPr>
        <w:t>святынь</w:t>
      </w:r>
      <w:r w:rsidRPr="004F4FD9">
        <w:rPr>
          <w:color w:val="000000"/>
          <w:lang w:val="ru-RU"/>
        </w:rPr>
        <w:t xml:space="preserve"> является частица </w:t>
      </w:r>
      <w:proofErr w:type="gramStart"/>
      <w:r w:rsidRPr="004F4FD9">
        <w:rPr>
          <w:color w:val="000000"/>
          <w:lang w:val="ru-RU"/>
        </w:rPr>
        <w:t>мощей покровителя обители Святого Великомученика Георгия</w:t>
      </w:r>
      <w:proofErr w:type="gramEnd"/>
      <w:r>
        <w:rPr>
          <w:color w:val="000000"/>
          <w:lang w:val="ru-RU"/>
        </w:rPr>
        <w:t xml:space="preserve">. </w:t>
      </w:r>
      <w:r w:rsidRPr="004F4FD9">
        <w:rPr>
          <w:color w:val="000000"/>
          <w:lang w:val="ru-RU"/>
        </w:rPr>
        <w:t>По Божьему промыслу в обители хранится еще одна святыня – старинный деревянный крест с запечата</w:t>
      </w:r>
      <w:r>
        <w:rPr>
          <w:color w:val="000000"/>
          <w:lang w:val="ru-RU"/>
        </w:rPr>
        <w:t>нными в его тыльной стороне час</w:t>
      </w:r>
      <w:r w:rsidRPr="004F4FD9">
        <w:rPr>
          <w:color w:val="000000"/>
          <w:lang w:val="ru-RU"/>
        </w:rPr>
        <w:t>тицами святых мощей.</w:t>
      </w:r>
      <w:r w:rsidR="00B956E0">
        <w:rPr>
          <w:color w:val="000000"/>
          <w:lang w:val="ru-RU"/>
        </w:rPr>
        <w:t xml:space="preserve"> </w:t>
      </w:r>
      <w:r w:rsidR="00B956E0" w:rsidRPr="00B956E0">
        <w:rPr>
          <w:b/>
          <w:color w:val="000000"/>
          <w:lang w:val="ru-RU"/>
        </w:rPr>
        <w:t>Купание в купели пожеланию.</w:t>
      </w:r>
    </w:p>
    <w:p w:rsidR="00F20823" w:rsidRDefault="00B956E0" w:rsidP="00F20823">
      <w:pPr>
        <w:ind w:left="-142" w:right="-365" w:firstLine="850"/>
        <w:jc w:val="both"/>
        <w:rPr>
          <w:b/>
          <w:lang w:val="ru-RU"/>
        </w:rPr>
      </w:pPr>
      <w:r>
        <w:rPr>
          <w:b/>
          <w:bCs/>
          <w:color w:val="000000"/>
          <w:lang w:val="ru-RU"/>
        </w:rPr>
        <w:t xml:space="preserve">Переезд в </w:t>
      </w:r>
      <w:r w:rsidR="00F20823" w:rsidRPr="00845309">
        <w:rPr>
          <w:b/>
          <w:bCs/>
          <w:color w:val="000000"/>
          <w:lang w:val="ru-RU"/>
        </w:rPr>
        <w:t xml:space="preserve">Суворовские термальные источники (купание в бассейнах с минеральной водой)". </w:t>
      </w:r>
      <w:r w:rsidR="00F20823" w:rsidRPr="00845309">
        <w:rPr>
          <w:color w:val="000000"/>
          <w:lang w:val="ru-RU"/>
        </w:rPr>
        <w:t>Суворовский термальный источник - это источник «живой воды» и его называют «ваннами Клеопатры» за те чудеса, которые эта животворная вода делает с нашим организмом. Оздоровительный комплекс «Суворовские бани», на территории которого находятся 3 бассейна. Температура воды в большом бассейне достигает 39 градусов. В малом – 37. Оба водоёма находятся под открытым небом. В вечернее время на источниках особенно красиво – загорается оригинальная ночная неоновая подсветка. Вода в бассейны подаётся со скважины глубиной 1100м. Третий бассейн находится внутри комплекса — в помещении и температура его достигает 40-42 градусов</w:t>
      </w:r>
      <w:proofErr w:type="gramStart"/>
      <w:r w:rsidR="00F20823" w:rsidRPr="00845309">
        <w:rPr>
          <w:color w:val="000000"/>
          <w:lang w:val="ru-RU"/>
        </w:rPr>
        <w:t>.</w:t>
      </w:r>
      <w:proofErr w:type="gramEnd"/>
      <w:r w:rsidR="00F20823">
        <w:rPr>
          <w:color w:val="000000"/>
          <w:lang w:val="ru-RU"/>
        </w:rPr>
        <w:t xml:space="preserve"> </w:t>
      </w:r>
      <w:r w:rsidR="00F20823" w:rsidRPr="00845309">
        <w:rPr>
          <w:color w:val="000000"/>
          <w:lang w:val="ru-RU"/>
        </w:rPr>
        <w:t>(</w:t>
      </w:r>
      <w:proofErr w:type="gramStart"/>
      <w:r w:rsidR="00F20823" w:rsidRPr="00845309">
        <w:rPr>
          <w:color w:val="000000"/>
          <w:lang w:val="ru-RU"/>
        </w:rPr>
        <w:t>п</w:t>
      </w:r>
      <w:proofErr w:type="gramEnd"/>
      <w:r w:rsidR="00F20823" w:rsidRPr="00845309">
        <w:rPr>
          <w:color w:val="000000"/>
          <w:lang w:val="ru-RU"/>
        </w:rPr>
        <w:t xml:space="preserve">осещение </w:t>
      </w:r>
      <w:r w:rsidR="00F20823">
        <w:rPr>
          <w:color w:val="000000"/>
          <w:lang w:val="ru-RU"/>
        </w:rPr>
        <w:t>источников</w:t>
      </w:r>
      <w:r w:rsidR="00F20823" w:rsidRPr="00845309">
        <w:rPr>
          <w:color w:val="000000"/>
          <w:lang w:val="ru-RU"/>
        </w:rPr>
        <w:t xml:space="preserve"> за доп. плату от </w:t>
      </w:r>
      <w:r w:rsidR="00F20823">
        <w:rPr>
          <w:color w:val="000000"/>
          <w:lang w:val="ru-RU"/>
        </w:rPr>
        <w:t>4</w:t>
      </w:r>
      <w:r w:rsidR="00F20823" w:rsidRPr="00845309">
        <w:rPr>
          <w:color w:val="000000"/>
          <w:lang w:val="ru-RU"/>
        </w:rPr>
        <w:t>50 руб./чел.)</w:t>
      </w:r>
      <w:r w:rsidR="00F20823">
        <w:rPr>
          <w:color w:val="000000"/>
          <w:lang w:val="ru-RU"/>
        </w:rPr>
        <w:t xml:space="preserve">. </w:t>
      </w:r>
    </w:p>
    <w:p w:rsidR="00DF0F0C" w:rsidRPr="00845309" w:rsidRDefault="00DF0F0C" w:rsidP="00F20823">
      <w:pPr>
        <w:ind w:left="-142" w:right="-365" w:firstLine="850"/>
        <w:jc w:val="both"/>
        <w:rPr>
          <w:color w:val="000000"/>
          <w:lang w:val="ru-RU"/>
        </w:rPr>
      </w:pPr>
    </w:p>
    <w:p w:rsidR="006F0BB1" w:rsidRDefault="00141CA6" w:rsidP="006F0BB1">
      <w:pPr>
        <w:ind w:right="-365"/>
        <w:rPr>
          <w:b/>
          <w:szCs w:val="28"/>
          <w:lang w:val="ru-RU"/>
        </w:rPr>
      </w:pPr>
      <w:r w:rsidRPr="00141CA6">
        <w:rPr>
          <w:b/>
          <w:sz w:val="28"/>
          <w:szCs w:val="28"/>
          <w:lang w:val="ru-RU"/>
        </w:rPr>
        <w:t>3 день</w:t>
      </w:r>
      <w:r w:rsidR="00F20823">
        <w:rPr>
          <w:b/>
          <w:sz w:val="28"/>
          <w:szCs w:val="28"/>
          <w:lang w:val="ru-RU"/>
        </w:rPr>
        <w:t xml:space="preserve"> 13.08.22</w:t>
      </w:r>
      <w:r w:rsidRPr="00141CA6">
        <w:rPr>
          <w:b/>
          <w:sz w:val="28"/>
          <w:szCs w:val="28"/>
          <w:lang w:val="ru-RU"/>
        </w:rPr>
        <w:t xml:space="preserve"> – </w:t>
      </w:r>
      <w:r w:rsidRPr="00141CA6">
        <w:rPr>
          <w:b/>
          <w:lang w:val="ru-RU"/>
        </w:rPr>
        <w:t>Завтрак.</w:t>
      </w:r>
      <w:r w:rsidRPr="00141CA6">
        <w:rPr>
          <w:sz w:val="28"/>
          <w:szCs w:val="28"/>
          <w:lang w:val="ru-RU"/>
        </w:rPr>
        <w:t xml:space="preserve"> </w:t>
      </w:r>
      <w:r w:rsidR="005B72B1" w:rsidRPr="000E0619">
        <w:rPr>
          <w:b/>
          <w:szCs w:val="28"/>
          <w:lang w:val="ru-RU"/>
        </w:rPr>
        <w:t>Отправление в Кисловодск.</w:t>
      </w:r>
    </w:p>
    <w:p w:rsidR="00B956E0" w:rsidRDefault="005B72B1" w:rsidP="006F0BB1">
      <w:pPr>
        <w:ind w:right="-365" w:firstLine="708"/>
        <w:jc w:val="both"/>
        <w:rPr>
          <w:i/>
          <w:szCs w:val="28"/>
          <w:lang w:val="ru-RU"/>
        </w:rPr>
      </w:pPr>
      <w:r w:rsidRPr="000E0619">
        <w:rPr>
          <w:szCs w:val="28"/>
          <w:lang w:val="ru-RU"/>
        </w:rPr>
        <w:t xml:space="preserve"> </w:t>
      </w:r>
      <w:r w:rsidRPr="000E0619">
        <w:rPr>
          <w:szCs w:val="28"/>
          <w:shd w:val="clear" w:color="auto" w:fill="FFFFFF"/>
          <w:lang w:val="ru-RU"/>
        </w:rPr>
        <w:t>В первой части поездки вы отправитесь к водопадам</w:t>
      </w:r>
      <w:r w:rsidRPr="000E0619">
        <w:rPr>
          <w:rFonts w:ascii="Clear Sans" w:hAnsi="Clear Sans"/>
          <w:color w:val="252525"/>
          <w:sz w:val="27"/>
          <w:szCs w:val="27"/>
          <w:lang w:val="ru-RU"/>
        </w:rPr>
        <w:t xml:space="preserve"> - </w:t>
      </w:r>
      <w:r w:rsidRPr="000E0619">
        <w:rPr>
          <w:color w:val="252525"/>
          <w:lang w:val="ru-RU"/>
        </w:rPr>
        <w:t xml:space="preserve">это одно из чудес природы. Величественность и мощь низвергающихся потоков завораживают путешественников во всем мире. Одно из таких прекрасных природных явлений спрятано среди кавказских гор, в окрестностях </w:t>
      </w:r>
      <w:r w:rsidRPr="000E0619">
        <w:rPr>
          <w:color w:val="252525"/>
          <w:lang w:val="ru-RU"/>
        </w:rPr>
        <w:lastRenderedPageBreak/>
        <w:t>солнечного курортного городка Кисловодска. Называется оно</w:t>
      </w:r>
      <w:r w:rsidRPr="00E63391">
        <w:rPr>
          <w:color w:val="252525"/>
        </w:rPr>
        <w:t> </w:t>
      </w:r>
      <w:r w:rsidRPr="000E0619">
        <w:rPr>
          <w:rStyle w:val="a8"/>
          <w:color w:val="252525"/>
          <w:lang w:val="ru-RU"/>
        </w:rPr>
        <w:t xml:space="preserve">Медовые водопады </w:t>
      </w:r>
      <w:r w:rsidRPr="000E0619">
        <w:rPr>
          <w:rStyle w:val="a8"/>
          <w:b w:val="0"/>
          <w:color w:val="252525"/>
          <w:lang w:val="ru-RU"/>
        </w:rPr>
        <w:t>(вход от 60 руб./чел)</w:t>
      </w:r>
      <w:r w:rsidRPr="000E0619">
        <w:rPr>
          <w:b/>
          <w:color w:val="252525"/>
          <w:lang w:val="ru-RU"/>
        </w:rPr>
        <w:t>.</w:t>
      </w:r>
      <w:r w:rsidRPr="000E0619">
        <w:rPr>
          <w:color w:val="252525"/>
          <w:lang w:val="ru-RU"/>
        </w:rPr>
        <w:t xml:space="preserve"> По пути к водопадам вы сможете посетить чайный домик с местными </w:t>
      </w:r>
      <w:proofErr w:type="spellStart"/>
      <w:r w:rsidRPr="000E0619">
        <w:rPr>
          <w:color w:val="252525"/>
          <w:lang w:val="ru-RU"/>
        </w:rPr>
        <w:t>явствами</w:t>
      </w:r>
      <w:proofErr w:type="spellEnd"/>
      <w:r w:rsidRPr="000E0619">
        <w:rPr>
          <w:color w:val="252525"/>
          <w:lang w:val="ru-RU"/>
        </w:rPr>
        <w:t xml:space="preserve">. Для желающих, вместо медовых водопадов есть возможность покататься на лошадях по просторам Кавказа. </w:t>
      </w:r>
      <w:r w:rsidRPr="000E0619">
        <w:rPr>
          <w:szCs w:val="28"/>
          <w:lang w:val="ru-RU"/>
        </w:rPr>
        <w:t xml:space="preserve">Далее Вы отправитесь к знаменитому памятнику природы – </w:t>
      </w:r>
      <w:r w:rsidRPr="000E0619">
        <w:rPr>
          <w:b/>
          <w:szCs w:val="28"/>
          <w:lang w:val="ru-RU"/>
        </w:rPr>
        <w:t>горе «Кольцо»</w:t>
      </w:r>
      <w:r w:rsidRPr="000E0619">
        <w:rPr>
          <w:szCs w:val="28"/>
          <w:lang w:val="ru-RU"/>
        </w:rPr>
        <w:t xml:space="preserve">, возвышающейся на высоте 1104м. над уровнем моря. Среди </w:t>
      </w:r>
      <w:r w:rsidR="00B956E0">
        <w:rPr>
          <w:szCs w:val="28"/>
          <w:lang w:val="ru-RU"/>
        </w:rPr>
        <w:t>кавказцев</w:t>
      </w:r>
      <w:r w:rsidRPr="000E0619">
        <w:rPr>
          <w:szCs w:val="28"/>
          <w:lang w:val="ru-RU"/>
        </w:rPr>
        <w:t xml:space="preserve"> ходит поверье: если встать в кольцо на закате дня и загадать желание, то оно обязательно сбудется. Экскурсовод раскроет</w:t>
      </w:r>
      <w:r w:rsidRPr="00835C26">
        <w:rPr>
          <w:szCs w:val="28"/>
        </w:rPr>
        <w:t> </w:t>
      </w:r>
      <w:r w:rsidRPr="000E0619">
        <w:rPr>
          <w:szCs w:val="28"/>
          <w:lang w:val="ru-RU"/>
        </w:rPr>
        <w:t xml:space="preserve"> Вам</w:t>
      </w:r>
      <w:r w:rsidRPr="00835C26">
        <w:rPr>
          <w:szCs w:val="28"/>
        </w:rPr>
        <w:t> </w:t>
      </w:r>
      <w:r w:rsidRPr="000E0619">
        <w:rPr>
          <w:szCs w:val="28"/>
          <w:lang w:val="ru-RU"/>
        </w:rPr>
        <w:t xml:space="preserve"> тайну горы «Кольцо» и расскажет о хребтах окружающих город Кисловодск, и Вы услышите легенду об этом чуде природы.</w:t>
      </w:r>
      <w:r w:rsidRPr="000E0619">
        <w:rPr>
          <w:i/>
          <w:szCs w:val="28"/>
          <w:lang w:val="ru-RU"/>
        </w:rPr>
        <w:t xml:space="preserve"> </w:t>
      </w:r>
    </w:p>
    <w:p w:rsidR="005B72B1" w:rsidRPr="00B956E0" w:rsidRDefault="00B956E0" w:rsidP="006F0BB1">
      <w:pPr>
        <w:ind w:right="-365" w:firstLine="708"/>
        <w:jc w:val="both"/>
        <w:rPr>
          <w:b/>
          <w:szCs w:val="28"/>
          <w:lang w:val="ru-RU"/>
        </w:rPr>
      </w:pPr>
      <w:r w:rsidRPr="00B956E0">
        <w:rPr>
          <w:b/>
          <w:szCs w:val="28"/>
          <w:lang w:val="ru-RU"/>
        </w:rPr>
        <w:t>Посетите рынок кавказских мехов, ковров и других изделий ручной работы местных мастеров.</w:t>
      </w:r>
      <w:r w:rsidR="005B72B1" w:rsidRPr="00B956E0">
        <w:rPr>
          <w:b/>
          <w:i/>
          <w:szCs w:val="28"/>
          <w:lang w:val="ru-RU"/>
        </w:rPr>
        <w:t xml:space="preserve"> </w:t>
      </w:r>
    </w:p>
    <w:p w:rsidR="00F20823" w:rsidRPr="005B72B1" w:rsidRDefault="005B72B1" w:rsidP="00E22B29">
      <w:pPr>
        <w:ind w:right="-365" w:hanging="540"/>
        <w:jc w:val="both"/>
        <w:rPr>
          <w:szCs w:val="28"/>
          <w:lang w:val="ru-RU"/>
        </w:rPr>
      </w:pPr>
      <w:r w:rsidRPr="000E0619">
        <w:rPr>
          <w:szCs w:val="28"/>
          <w:lang w:val="ru-RU"/>
        </w:rPr>
        <w:t xml:space="preserve">         Посещение </w:t>
      </w:r>
      <w:r w:rsidRPr="000E0619">
        <w:rPr>
          <w:b/>
          <w:szCs w:val="28"/>
          <w:lang w:val="ru-RU"/>
        </w:rPr>
        <w:t>питьевой галереи</w:t>
      </w:r>
      <w:r w:rsidR="00B956E0">
        <w:rPr>
          <w:b/>
          <w:szCs w:val="28"/>
          <w:lang w:val="ru-RU"/>
        </w:rPr>
        <w:t xml:space="preserve"> минеральной воды «Нарзан» (возможно продегустировать 4 вида воды)</w:t>
      </w:r>
      <w:r w:rsidRPr="000E0619">
        <w:rPr>
          <w:szCs w:val="28"/>
          <w:lang w:val="ru-RU"/>
        </w:rPr>
        <w:t xml:space="preserve">. </w:t>
      </w:r>
      <w:r w:rsidR="00B956E0">
        <w:rPr>
          <w:szCs w:val="28"/>
          <w:lang w:val="ru-RU"/>
        </w:rPr>
        <w:t>С</w:t>
      </w:r>
      <w:r w:rsidRPr="000E0619">
        <w:rPr>
          <w:szCs w:val="28"/>
          <w:lang w:val="ru-RU"/>
        </w:rPr>
        <w:t>амостоятельно прогуляться по парку Кисловодска, поси</w:t>
      </w:r>
      <w:r w:rsidR="00B956E0">
        <w:rPr>
          <w:szCs w:val="28"/>
          <w:lang w:val="ru-RU"/>
        </w:rPr>
        <w:t>деть в кафе выпить чашечку кофе, приобрести картины с видами Кавказских гор у местных художников.</w:t>
      </w:r>
    </w:p>
    <w:p w:rsidR="00C97B88" w:rsidRDefault="00C97B88" w:rsidP="005222AD">
      <w:pPr>
        <w:ind w:right="-365"/>
        <w:jc w:val="both"/>
        <w:rPr>
          <w:szCs w:val="28"/>
          <w:lang w:val="ru-RU"/>
        </w:rPr>
      </w:pPr>
    </w:p>
    <w:p w:rsidR="006F67BB" w:rsidRPr="00BA2CFA" w:rsidRDefault="00534E1D" w:rsidP="004F1E23">
      <w:pPr>
        <w:ind w:right="-365"/>
        <w:rPr>
          <w:lang w:val="ru-RU"/>
        </w:rPr>
      </w:pPr>
      <w:r w:rsidRPr="00F20823">
        <w:rPr>
          <w:b/>
          <w:sz w:val="28"/>
          <w:lang w:val="ru-RU"/>
        </w:rPr>
        <w:t xml:space="preserve">4 день </w:t>
      </w:r>
      <w:r w:rsidR="00F20823" w:rsidRPr="00F20823">
        <w:rPr>
          <w:b/>
          <w:sz w:val="28"/>
          <w:lang w:val="ru-RU"/>
        </w:rPr>
        <w:t xml:space="preserve">14.08.22 </w:t>
      </w:r>
      <w:r w:rsidRPr="00534E1D">
        <w:rPr>
          <w:b/>
          <w:lang w:val="ru-RU"/>
        </w:rPr>
        <w:t xml:space="preserve">– </w:t>
      </w:r>
      <w:r w:rsidR="00BA2CFA">
        <w:rPr>
          <w:b/>
          <w:lang w:val="ru-RU"/>
        </w:rPr>
        <w:t>Освобождение номеров. Завтрак</w:t>
      </w:r>
      <w:r w:rsidR="00F20823">
        <w:rPr>
          <w:b/>
          <w:lang w:val="ru-RU"/>
        </w:rPr>
        <w:t xml:space="preserve"> </w:t>
      </w:r>
      <w:r w:rsidR="00DF0F0C">
        <w:rPr>
          <w:b/>
          <w:lang w:val="ru-RU"/>
        </w:rPr>
        <w:t>08:00. Выезд в 09:00.</w:t>
      </w:r>
    </w:p>
    <w:p w:rsidR="00F20823" w:rsidRPr="00845309" w:rsidRDefault="006F67BB" w:rsidP="00F20823">
      <w:pPr>
        <w:ind w:right="-365" w:hanging="540"/>
        <w:jc w:val="both"/>
        <w:rPr>
          <w:color w:val="000000"/>
          <w:shd w:val="clear" w:color="auto" w:fill="FFFFFF"/>
          <w:lang w:val="ru-RU"/>
        </w:rPr>
      </w:pPr>
      <w:r w:rsidRPr="00BA2CFA">
        <w:rPr>
          <w:lang w:val="ru-RU"/>
        </w:rPr>
        <w:t xml:space="preserve">         </w:t>
      </w:r>
      <w:r w:rsidR="004F1E23">
        <w:rPr>
          <w:lang w:val="ru-RU"/>
        </w:rPr>
        <w:tab/>
      </w:r>
      <w:r w:rsidR="00F20823" w:rsidRPr="00845309">
        <w:rPr>
          <w:color w:val="000000"/>
          <w:shd w:val="clear" w:color="auto" w:fill="FFFFFF"/>
          <w:lang w:val="ru-RU"/>
        </w:rPr>
        <w:t>Остановка в Осетии  для самостоятельного завтрака в кафе, где можно будет попробовать знаменитые осетинские пироги, купить домашнего осетинского вина и пива.</w:t>
      </w:r>
    </w:p>
    <w:p w:rsidR="00C354C4" w:rsidRDefault="00F20823" w:rsidP="00884E2F">
      <w:pPr>
        <w:ind w:right="-365" w:hanging="540"/>
        <w:jc w:val="both"/>
        <w:rPr>
          <w:color w:val="000000"/>
          <w:shd w:val="clear" w:color="auto" w:fill="FFFFFF"/>
          <w:lang w:val="ru-RU"/>
        </w:rPr>
      </w:pPr>
      <w:r w:rsidRPr="00845309">
        <w:rPr>
          <w:color w:val="000000"/>
          <w:shd w:val="clear" w:color="auto" w:fill="FFFFFF"/>
          <w:lang w:val="ru-RU"/>
        </w:rPr>
        <w:t xml:space="preserve">         </w:t>
      </w:r>
      <w:r>
        <w:rPr>
          <w:color w:val="000000"/>
          <w:shd w:val="clear" w:color="auto" w:fill="FFFFFF"/>
          <w:lang w:val="ru-RU"/>
        </w:rPr>
        <w:t>П</w:t>
      </w:r>
      <w:r w:rsidRPr="00845309">
        <w:rPr>
          <w:color w:val="000000"/>
          <w:shd w:val="clear" w:color="auto" w:fill="FFFFFF"/>
          <w:lang w:val="ru-RU"/>
        </w:rPr>
        <w:t xml:space="preserve">осещение нового города </w:t>
      </w:r>
      <w:r w:rsidRPr="00845309">
        <w:rPr>
          <w:b/>
          <w:color w:val="000000"/>
          <w:shd w:val="clear" w:color="auto" w:fill="FFFFFF"/>
          <w:lang w:val="ru-RU"/>
        </w:rPr>
        <w:t xml:space="preserve">столицы Ингушетии – </w:t>
      </w:r>
      <w:proofErr w:type="spellStart"/>
      <w:r w:rsidRPr="00845309">
        <w:rPr>
          <w:b/>
          <w:color w:val="000000"/>
          <w:shd w:val="clear" w:color="auto" w:fill="FFFFFF"/>
          <w:lang w:val="ru-RU"/>
        </w:rPr>
        <w:t>Магас</w:t>
      </w:r>
      <w:proofErr w:type="spellEnd"/>
      <w:r w:rsidRPr="00845309">
        <w:rPr>
          <w:color w:val="000000"/>
          <w:shd w:val="clear" w:color="auto" w:fill="FFFFFF"/>
          <w:lang w:val="ru-RU"/>
        </w:rPr>
        <w:t xml:space="preserve">, где можно увидеть и подняться на самую высокую </w:t>
      </w:r>
      <w:r w:rsidRPr="00845309">
        <w:rPr>
          <w:b/>
          <w:color w:val="000000"/>
          <w:shd w:val="clear" w:color="auto" w:fill="FFFFFF"/>
          <w:lang w:val="ru-RU"/>
        </w:rPr>
        <w:t>башню Ингушетии «Согласия»</w:t>
      </w:r>
      <w:r w:rsidRPr="00845309">
        <w:rPr>
          <w:color w:val="000000"/>
          <w:shd w:val="clear" w:color="auto" w:fill="FFFFFF"/>
          <w:lang w:val="ru-RU"/>
        </w:rPr>
        <w:t xml:space="preserve"> со смотровой площадкой из стекл</w:t>
      </w:r>
      <w:r>
        <w:rPr>
          <w:color w:val="000000"/>
          <w:shd w:val="clear" w:color="auto" w:fill="FFFFFF"/>
          <w:lang w:val="ru-RU"/>
        </w:rPr>
        <w:t>а на высоте 85 м</w:t>
      </w:r>
      <w:r w:rsidRPr="00845309">
        <w:rPr>
          <w:color w:val="000000"/>
          <w:shd w:val="clear" w:color="auto" w:fill="FFFFFF"/>
          <w:lang w:val="ru-RU"/>
        </w:rPr>
        <w:t xml:space="preserve">. Посещение </w:t>
      </w:r>
      <w:r w:rsidR="00436D6B">
        <w:rPr>
          <w:b/>
          <w:color w:val="000000"/>
          <w:shd w:val="clear" w:color="auto" w:fill="FFFFFF"/>
          <w:lang w:val="ru-RU"/>
        </w:rPr>
        <w:t>мемориала</w:t>
      </w:r>
      <w:r w:rsidR="00436D6B" w:rsidRPr="00436D6B">
        <w:rPr>
          <w:b/>
          <w:color w:val="000000"/>
          <w:shd w:val="clear" w:color="auto" w:fill="FFFFFF"/>
          <w:lang w:val="ru-RU"/>
        </w:rPr>
        <w:t xml:space="preserve"> памяти и славы</w:t>
      </w:r>
      <w:r w:rsidR="00436D6B">
        <w:rPr>
          <w:b/>
          <w:color w:val="000000"/>
          <w:shd w:val="clear" w:color="auto" w:fill="FFFFFF"/>
          <w:lang w:val="ru-RU"/>
        </w:rPr>
        <w:t xml:space="preserve"> </w:t>
      </w:r>
      <w:proofErr w:type="spellStart"/>
      <w:r w:rsidR="00436D6B">
        <w:rPr>
          <w:b/>
          <w:color w:val="000000"/>
          <w:shd w:val="clear" w:color="auto" w:fill="FFFFFF"/>
          <w:lang w:val="ru-RU"/>
        </w:rPr>
        <w:t>г</w:t>
      </w:r>
      <w:proofErr w:type="gramStart"/>
      <w:r w:rsidR="00436D6B">
        <w:rPr>
          <w:b/>
          <w:color w:val="000000"/>
          <w:shd w:val="clear" w:color="auto" w:fill="FFFFFF"/>
          <w:lang w:val="ru-RU"/>
        </w:rPr>
        <w:t>.Н</w:t>
      </w:r>
      <w:proofErr w:type="gramEnd"/>
      <w:r w:rsidR="00436D6B">
        <w:rPr>
          <w:b/>
          <w:color w:val="000000"/>
          <w:shd w:val="clear" w:color="auto" w:fill="FFFFFF"/>
          <w:lang w:val="ru-RU"/>
        </w:rPr>
        <w:t>азрань</w:t>
      </w:r>
      <w:proofErr w:type="spellEnd"/>
      <w:r w:rsidR="00436D6B">
        <w:rPr>
          <w:b/>
          <w:color w:val="000000"/>
          <w:shd w:val="clear" w:color="auto" w:fill="FFFFFF"/>
          <w:lang w:val="ru-RU"/>
        </w:rPr>
        <w:t xml:space="preserve"> - </w:t>
      </w:r>
      <w:r w:rsidR="00436D6B" w:rsidRPr="00436D6B">
        <w:rPr>
          <w:color w:val="000000"/>
          <w:shd w:val="clear" w:color="auto" w:fill="FFFFFF"/>
          <w:lang w:val="ru-RU"/>
        </w:rPr>
        <w:t>это памятник преданности и мужеству ингушского народа. Его первое сооружение – Мемориальный комплекс жертв репрессий – появилось еще в 1997. Позже была облагорожена прилегающая к нему территория, возведены другие композиции и памятники, и в 2012 состоялось торжественное открытие объединенного мемориала.</w:t>
      </w:r>
      <w:r w:rsidR="00884E2F">
        <w:rPr>
          <w:color w:val="000000"/>
          <w:shd w:val="clear" w:color="auto" w:fill="FFFFFF"/>
          <w:lang w:val="ru-RU"/>
        </w:rPr>
        <w:t xml:space="preserve"> Внешний осмотр </w:t>
      </w:r>
      <w:r w:rsidR="00884E2F" w:rsidRPr="00884E2F">
        <w:rPr>
          <w:color w:val="000000"/>
          <w:shd w:val="clear" w:color="auto" w:fill="FFFFFF"/>
          <w:lang w:val="ru-RU"/>
        </w:rPr>
        <w:t>«Девять Башен»</w:t>
      </w:r>
      <w:r w:rsidR="00884E2F">
        <w:rPr>
          <w:color w:val="000000"/>
          <w:shd w:val="clear" w:color="auto" w:fill="FFFFFF"/>
          <w:lang w:val="ru-RU"/>
        </w:rPr>
        <w:t xml:space="preserve">, </w:t>
      </w:r>
      <w:r w:rsidR="00884E2F" w:rsidRPr="00884E2F">
        <w:rPr>
          <w:color w:val="000000"/>
          <w:shd w:val="clear" w:color="auto" w:fill="FFFFFF"/>
          <w:lang w:val="ru-RU"/>
        </w:rPr>
        <w:t>Колоннады</w:t>
      </w:r>
      <w:r w:rsidR="00884E2F">
        <w:rPr>
          <w:color w:val="000000"/>
          <w:shd w:val="clear" w:color="auto" w:fill="FFFFFF"/>
          <w:lang w:val="ru-RU"/>
        </w:rPr>
        <w:t xml:space="preserve">, </w:t>
      </w:r>
      <w:r w:rsidR="00884E2F" w:rsidRPr="00884E2F">
        <w:rPr>
          <w:color w:val="000000"/>
          <w:shd w:val="clear" w:color="auto" w:fill="FFFFFF"/>
          <w:lang w:val="ru-RU"/>
        </w:rPr>
        <w:t>Экспонат поезда времён депортации ингушей</w:t>
      </w:r>
      <w:r w:rsidR="00884E2F">
        <w:rPr>
          <w:color w:val="000000"/>
          <w:shd w:val="clear" w:color="auto" w:fill="FFFFFF"/>
          <w:lang w:val="ru-RU"/>
        </w:rPr>
        <w:t xml:space="preserve">, </w:t>
      </w:r>
      <w:r w:rsidR="00884E2F" w:rsidRPr="00884E2F">
        <w:rPr>
          <w:color w:val="000000"/>
          <w:shd w:val="clear" w:color="auto" w:fill="FFFFFF"/>
          <w:lang w:val="ru-RU"/>
        </w:rPr>
        <w:t>Памятник Ингушскому конному полку «Дикой Дивизии»</w:t>
      </w:r>
      <w:r w:rsidR="00884E2F">
        <w:rPr>
          <w:color w:val="000000"/>
          <w:shd w:val="clear" w:color="auto" w:fill="FFFFFF"/>
          <w:lang w:val="ru-RU"/>
        </w:rPr>
        <w:t xml:space="preserve">, </w:t>
      </w:r>
      <w:r w:rsidR="00884E2F" w:rsidRPr="00884E2F">
        <w:rPr>
          <w:color w:val="000000"/>
          <w:shd w:val="clear" w:color="auto" w:fill="FFFFFF"/>
          <w:lang w:val="ru-RU"/>
        </w:rPr>
        <w:t>Памятник последнему защитнику Брестской крепости</w:t>
      </w:r>
      <w:r w:rsidR="00884E2F">
        <w:rPr>
          <w:color w:val="000000"/>
          <w:shd w:val="clear" w:color="auto" w:fill="FFFFFF"/>
          <w:lang w:val="ru-RU"/>
        </w:rPr>
        <w:t xml:space="preserve">, </w:t>
      </w:r>
      <w:r w:rsidR="00884E2F" w:rsidRPr="00884E2F">
        <w:rPr>
          <w:color w:val="000000"/>
          <w:shd w:val="clear" w:color="auto" w:fill="FFFFFF"/>
          <w:lang w:val="ru-RU"/>
        </w:rPr>
        <w:t>Горельеф «Вхождение Ингушетии в состав России»</w:t>
      </w:r>
      <w:r w:rsidR="00884E2F">
        <w:rPr>
          <w:color w:val="000000"/>
          <w:shd w:val="clear" w:color="auto" w:fill="FFFFFF"/>
          <w:lang w:val="ru-RU"/>
        </w:rPr>
        <w:t xml:space="preserve">. </w:t>
      </w:r>
    </w:p>
    <w:p w:rsidR="00C354C4" w:rsidRDefault="00F20823" w:rsidP="00C354C4">
      <w:pPr>
        <w:ind w:right="-365" w:firstLine="708"/>
        <w:jc w:val="both"/>
        <w:rPr>
          <w:b/>
          <w:color w:val="000000"/>
          <w:shd w:val="clear" w:color="auto" w:fill="FFFFFF"/>
          <w:lang w:val="ru-RU"/>
        </w:rPr>
      </w:pPr>
      <w:r w:rsidRPr="00845309">
        <w:rPr>
          <w:color w:val="000000"/>
          <w:shd w:val="clear" w:color="auto" w:fill="FFFFFF"/>
          <w:lang w:val="ru-RU"/>
        </w:rPr>
        <w:t xml:space="preserve">Посещение новой мечети в Шали </w:t>
      </w:r>
      <w:r w:rsidRPr="00845309">
        <w:rPr>
          <w:b/>
          <w:color w:val="000000"/>
          <w:shd w:val="clear" w:color="auto" w:fill="FFFFFF"/>
          <w:lang w:val="ru-RU"/>
        </w:rPr>
        <w:t xml:space="preserve">«Гордость мусульман», </w:t>
      </w:r>
      <w:r w:rsidRPr="00845309">
        <w:rPr>
          <w:color w:val="000000"/>
          <w:shd w:val="clear" w:color="auto" w:fill="FFFFFF"/>
          <w:lang w:val="ru-RU"/>
        </w:rPr>
        <w:t xml:space="preserve">которая производит колоссальное впечатление и является самой крупной в Европе. </w:t>
      </w:r>
      <w:r w:rsidRPr="00F20823">
        <w:rPr>
          <w:b/>
          <w:color w:val="000000"/>
          <w:shd w:val="clear" w:color="auto" w:fill="FFFFFF"/>
          <w:lang w:val="ru-RU"/>
        </w:rPr>
        <w:t>Прибытие в Грозный.</w:t>
      </w:r>
    </w:p>
    <w:p w:rsidR="00C354C4" w:rsidRDefault="00F20823" w:rsidP="00C354C4">
      <w:pPr>
        <w:ind w:right="-365" w:firstLine="708"/>
        <w:jc w:val="both"/>
        <w:rPr>
          <w:color w:val="000000"/>
          <w:shd w:val="clear" w:color="auto" w:fill="FFFFFF"/>
          <w:lang w:val="ru-RU"/>
        </w:rPr>
      </w:pPr>
      <w:r w:rsidRPr="00845309">
        <w:rPr>
          <w:color w:val="000000"/>
          <w:shd w:val="clear" w:color="auto" w:fill="FFFFFF"/>
          <w:lang w:val="ru-RU"/>
        </w:rPr>
        <w:t xml:space="preserve">Обзорная </w:t>
      </w:r>
      <w:proofErr w:type="spellStart"/>
      <w:r w:rsidRPr="00845309">
        <w:rPr>
          <w:color w:val="000000"/>
          <w:shd w:val="clear" w:color="auto" w:fill="FFFFFF"/>
          <w:lang w:val="ru-RU"/>
        </w:rPr>
        <w:t>автобусн</w:t>
      </w:r>
      <w:r w:rsidR="00C354C4">
        <w:rPr>
          <w:color w:val="000000"/>
          <w:shd w:val="clear" w:color="auto" w:fill="FFFFFF"/>
          <w:lang w:val="ru-RU"/>
        </w:rPr>
        <w:t>о</w:t>
      </w:r>
      <w:proofErr w:type="spellEnd"/>
      <w:r w:rsidR="00C354C4">
        <w:rPr>
          <w:color w:val="000000"/>
          <w:shd w:val="clear" w:color="auto" w:fill="FFFFFF"/>
          <w:lang w:val="ru-RU"/>
        </w:rPr>
        <w:t>-пешеходная</w:t>
      </w:r>
      <w:r w:rsidRPr="00845309">
        <w:rPr>
          <w:color w:val="000000"/>
          <w:shd w:val="clear" w:color="auto" w:fill="FFFFFF"/>
          <w:lang w:val="ru-RU"/>
        </w:rPr>
        <w:t xml:space="preserve"> экскурсия</w:t>
      </w:r>
      <w:r>
        <w:rPr>
          <w:color w:val="000000"/>
          <w:shd w:val="clear" w:color="auto" w:fill="FFFFFF"/>
          <w:lang w:val="ru-RU"/>
        </w:rPr>
        <w:t xml:space="preserve"> с местным экскурсоводом</w:t>
      </w:r>
      <w:r w:rsidRPr="00845309">
        <w:rPr>
          <w:color w:val="000000"/>
          <w:shd w:val="clear" w:color="auto" w:fill="FFFFFF"/>
          <w:lang w:val="ru-RU"/>
        </w:rPr>
        <w:t xml:space="preserve"> по г. </w:t>
      </w:r>
      <w:r w:rsidRPr="00845309">
        <w:rPr>
          <w:b/>
          <w:color w:val="000000"/>
          <w:shd w:val="clear" w:color="auto" w:fill="FFFFFF"/>
          <w:lang w:val="ru-RU"/>
        </w:rPr>
        <w:t>Грозный</w:t>
      </w:r>
      <w:r w:rsidRPr="00845309">
        <w:rPr>
          <w:color w:val="000000"/>
          <w:shd w:val="clear" w:color="auto" w:fill="FFFFFF"/>
          <w:lang w:val="ru-RU"/>
        </w:rPr>
        <w:t xml:space="preserve">. </w:t>
      </w:r>
    </w:p>
    <w:p w:rsidR="00C354C4" w:rsidRPr="00501185" w:rsidRDefault="00C354C4" w:rsidP="00C354C4">
      <w:pPr>
        <w:ind w:right="-365"/>
        <w:jc w:val="both"/>
        <w:rPr>
          <w:lang w:val="ru-RU"/>
        </w:rPr>
      </w:pPr>
      <w:r w:rsidRPr="00845309">
        <w:rPr>
          <w:color w:val="000000"/>
          <w:shd w:val="clear" w:color="auto" w:fill="FFFFFF"/>
          <w:lang w:val="ru-RU"/>
        </w:rPr>
        <w:t xml:space="preserve">Посещение православного </w:t>
      </w:r>
      <w:r w:rsidRPr="00845309">
        <w:rPr>
          <w:b/>
          <w:color w:val="000000"/>
          <w:shd w:val="clear" w:color="auto" w:fill="FFFFFF"/>
          <w:lang w:val="ru-RU"/>
        </w:rPr>
        <w:t>храма Михаила Архангела</w:t>
      </w:r>
      <w:r w:rsidRPr="00845309">
        <w:rPr>
          <w:color w:val="000000"/>
          <w:shd w:val="clear" w:color="auto" w:fill="FFFFFF"/>
          <w:lang w:val="ru-RU"/>
        </w:rPr>
        <w:t xml:space="preserve">. Прогулка по </w:t>
      </w:r>
      <w:r w:rsidRPr="00845309">
        <w:rPr>
          <w:b/>
          <w:color w:val="000000"/>
          <w:shd w:val="clear" w:color="auto" w:fill="FFFFFF"/>
          <w:lang w:val="ru-RU"/>
        </w:rPr>
        <w:t>Цветочным аллеям, «Аллея Сердец».</w:t>
      </w:r>
      <w:r w:rsidRPr="00845309">
        <w:rPr>
          <w:color w:val="000000"/>
          <w:shd w:val="clear" w:color="auto" w:fill="FFFFFF"/>
          <w:lang w:val="ru-RU"/>
        </w:rPr>
        <w:t xml:space="preserve">  Заслуживают внимания </w:t>
      </w:r>
      <w:r w:rsidRPr="00845309">
        <w:rPr>
          <w:b/>
          <w:color w:val="000000"/>
          <w:shd w:val="clear" w:color="auto" w:fill="FFFFFF"/>
          <w:lang w:val="ru-RU"/>
        </w:rPr>
        <w:t>площадь Минутка, Театральная площадь, проспект  В.В. Путина</w:t>
      </w:r>
      <w:r w:rsidRPr="00845309">
        <w:rPr>
          <w:color w:val="000000"/>
          <w:shd w:val="clear" w:color="auto" w:fill="FFFFFF"/>
          <w:lang w:val="ru-RU"/>
        </w:rPr>
        <w:t>.</w:t>
      </w:r>
    </w:p>
    <w:p w:rsidR="0060400A" w:rsidRPr="00C354C4" w:rsidRDefault="00C354C4" w:rsidP="00C354C4">
      <w:pPr>
        <w:ind w:right="-365"/>
        <w:jc w:val="both"/>
        <w:rPr>
          <w:b/>
          <w:color w:val="000000"/>
          <w:shd w:val="clear" w:color="auto" w:fill="FFFFFF"/>
          <w:lang w:val="ru-RU"/>
        </w:rPr>
      </w:pPr>
      <w:r w:rsidRPr="00845309">
        <w:rPr>
          <w:b/>
          <w:color w:val="000000"/>
          <w:shd w:val="clear" w:color="auto" w:fill="FFFFFF"/>
          <w:lang w:val="ru-RU"/>
        </w:rPr>
        <w:t xml:space="preserve"> </w:t>
      </w:r>
      <w:r w:rsidRPr="00C354C4">
        <w:rPr>
          <w:shd w:val="clear" w:color="auto" w:fill="FFFFFF"/>
          <w:lang w:val="ru-RU"/>
        </w:rPr>
        <w:t xml:space="preserve">Поднявшись на смотровую площадку высотного комплекса </w:t>
      </w:r>
      <w:r w:rsidRPr="00C354C4">
        <w:rPr>
          <w:b/>
          <w:shd w:val="clear" w:color="auto" w:fill="FFFFFF"/>
          <w:lang w:val="ru-RU"/>
        </w:rPr>
        <w:t>"Грозный-Сити",</w:t>
      </w:r>
      <w:r w:rsidRPr="00C354C4">
        <w:rPr>
          <w:shd w:val="clear" w:color="auto" w:fill="FFFFFF"/>
          <w:lang w:val="ru-RU"/>
        </w:rPr>
        <w:t xml:space="preserve"> вы увидите панораму города. </w:t>
      </w:r>
      <w:r w:rsidR="00F20823" w:rsidRPr="00845309">
        <w:rPr>
          <w:b/>
          <w:color w:val="000000"/>
          <w:shd w:val="clear" w:color="auto" w:fill="FFFFFF"/>
          <w:lang w:val="ru-RU"/>
        </w:rPr>
        <w:t>«Сердце Чечни» – одна из крупнейших мечетей России и Европы.</w:t>
      </w:r>
      <w:r w:rsidR="00F20823" w:rsidRPr="00C354C4">
        <w:rPr>
          <w:shd w:val="clear" w:color="auto" w:fill="FFFFFF"/>
          <w:lang w:val="ru-RU"/>
        </w:rPr>
        <w:t xml:space="preserve"> </w:t>
      </w:r>
    </w:p>
    <w:p w:rsidR="0060400A" w:rsidRDefault="0060400A" w:rsidP="0060400A">
      <w:pPr>
        <w:ind w:right="-365" w:hanging="540"/>
        <w:rPr>
          <w:lang w:val="ru-RU"/>
        </w:rPr>
      </w:pPr>
    </w:p>
    <w:p w:rsidR="00BA2CFA" w:rsidRPr="00BA2CFA" w:rsidRDefault="007142AC" w:rsidP="004F1E23">
      <w:pPr>
        <w:ind w:right="-365"/>
        <w:rPr>
          <w:b/>
          <w:lang w:val="ru-RU"/>
        </w:rPr>
      </w:pPr>
      <w:r>
        <w:rPr>
          <w:b/>
          <w:lang w:val="ru-RU"/>
        </w:rPr>
        <w:t>Выезд</w:t>
      </w:r>
      <w:r w:rsidR="00BA2CFA" w:rsidRPr="00BA2CFA">
        <w:rPr>
          <w:b/>
          <w:lang w:val="ru-RU"/>
        </w:rPr>
        <w:t xml:space="preserve"> в гостиницу в </w:t>
      </w:r>
      <w:proofErr w:type="spellStart"/>
      <w:r w:rsidR="00BA2CFA" w:rsidRPr="00BA2CFA">
        <w:rPr>
          <w:b/>
          <w:lang w:val="ru-RU"/>
        </w:rPr>
        <w:t>г.Махачкала</w:t>
      </w:r>
      <w:proofErr w:type="spellEnd"/>
      <w:r w:rsidR="00DF0F0C">
        <w:rPr>
          <w:b/>
          <w:lang w:val="ru-RU"/>
        </w:rPr>
        <w:t xml:space="preserve"> 18:00</w:t>
      </w:r>
      <w:r w:rsidR="00BA2CFA" w:rsidRPr="00BA2CFA">
        <w:rPr>
          <w:b/>
          <w:lang w:val="ru-RU"/>
        </w:rPr>
        <w:t>.</w:t>
      </w:r>
      <w:r w:rsidR="00BA2CFA">
        <w:rPr>
          <w:b/>
          <w:lang w:val="ru-RU"/>
        </w:rPr>
        <w:t xml:space="preserve"> Позднее заселение.</w:t>
      </w:r>
    </w:p>
    <w:p w:rsidR="00534E1D" w:rsidRPr="00141CA6" w:rsidRDefault="00534E1D" w:rsidP="00BA2CFA">
      <w:pPr>
        <w:ind w:right="-365"/>
        <w:rPr>
          <w:lang w:val="ru-RU"/>
        </w:rPr>
      </w:pPr>
    </w:p>
    <w:p w:rsidR="00BA2CFA" w:rsidRPr="00BA2CFA" w:rsidRDefault="00534E1D" w:rsidP="004F1E23">
      <w:pPr>
        <w:ind w:right="-365"/>
        <w:rPr>
          <w:lang w:val="ru-RU"/>
        </w:rPr>
      </w:pPr>
      <w:r>
        <w:rPr>
          <w:b/>
          <w:sz w:val="28"/>
          <w:szCs w:val="28"/>
          <w:lang w:val="ru-RU"/>
        </w:rPr>
        <w:t>5</w:t>
      </w:r>
      <w:r w:rsidR="00141CA6" w:rsidRPr="00141CA6">
        <w:rPr>
          <w:b/>
          <w:sz w:val="28"/>
          <w:szCs w:val="28"/>
          <w:lang w:val="ru-RU"/>
        </w:rPr>
        <w:t xml:space="preserve"> день</w:t>
      </w:r>
      <w:r w:rsidR="00141CA6" w:rsidRPr="00141CA6">
        <w:rPr>
          <w:sz w:val="28"/>
          <w:szCs w:val="28"/>
          <w:lang w:val="ru-RU"/>
        </w:rPr>
        <w:t xml:space="preserve"> </w:t>
      </w:r>
      <w:r w:rsidR="00F20823" w:rsidRPr="00F20823">
        <w:rPr>
          <w:b/>
          <w:sz w:val="28"/>
          <w:szCs w:val="28"/>
          <w:lang w:val="ru-RU"/>
        </w:rPr>
        <w:t>15.08.22</w:t>
      </w:r>
      <w:r w:rsidR="00141CA6" w:rsidRPr="00141CA6">
        <w:rPr>
          <w:b/>
          <w:sz w:val="28"/>
          <w:szCs w:val="28"/>
          <w:lang w:val="ru-RU"/>
        </w:rPr>
        <w:t>–</w:t>
      </w:r>
      <w:r w:rsidR="00141CA6" w:rsidRPr="00141CA6">
        <w:rPr>
          <w:b/>
          <w:lang w:val="ru-RU"/>
        </w:rPr>
        <w:t xml:space="preserve"> Завтрак.</w:t>
      </w:r>
      <w:r w:rsidR="00141CA6" w:rsidRPr="00141CA6">
        <w:rPr>
          <w:b/>
          <w:sz w:val="28"/>
          <w:szCs w:val="28"/>
          <w:lang w:val="ru-RU"/>
        </w:rPr>
        <w:t xml:space="preserve"> </w:t>
      </w:r>
      <w:r w:rsidR="00F20823">
        <w:rPr>
          <w:lang w:val="ru-RU"/>
        </w:rPr>
        <w:t>10:00</w:t>
      </w:r>
      <w:r w:rsidR="00BA2CFA" w:rsidRPr="00BA2CFA">
        <w:rPr>
          <w:lang w:val="ru-RU"/>
        </w:rPr>
        <w:t xml:space="preserve"> – отправление на обзорную экскурсию по </w:t>
      </w:r>
      <w:r w:rsidR="00BA2CFA" w:rsidRPr="00BA2CFA">
        <w:rPr>
          <w:b/>
          <w:lang w:val="ru-RU"/>
        </w:rPr>
        <w:t>Махачкале</w:t>
      </w:r>
      <w:r w:rsidR="00BA2CFA" w:rsidRPr="00BA2CFA">
        <w:rPr>
          <w:lang w:val="ru-RU"/>
        </w:rPr>
        <w:t xml:space="preserve">. </w:t>
      </w:r>
    </w:p>
    <w:p w:rsidR="00BA2CFA" w:rsidRPr="00BA2CFA" w:rsidRDefault="00BA2CFA" w:rsidP="004F1E23">
      <w:pPr>
        <w:ind w:right="-365" w:firstLine="708"/>
        <w:rPr>
          <w:lang w:val="ru-RU"/>
        </w:rPr>
      </w:pPr>
      <w:r w:rsidRPr="00BA2CFA">
        <w:rPr>
          <w:lang w:val="ru-RU"/>
        </w:rPr>
        <w:t>Дагестан – место, где сама природа приготовила все необходимое для потрясающего отдыха, теплое Каспийское море, золотой песок и потрясающий теплый климат.</w:t>
      </w:r>
    </w:p>
    <w:p w:rsidR="00BA2CFA" w:rsidRPr="00BA2CFA" w:rsidRDefault="00BA2CFA" w:rsidP="0075220C">
      <w:pPr>
        <w:ind w:right="-365"/>
        <w:jc w:val="both"/>
        <w:rPr>
          <w:lang w:val="ru-RU"/>
        </w:rPr>
      </w:pPr>
      <w:r w:rsidRPr="00BA2CFA">
        <w:rPr>
          <w:lang w:val="ru-RU"/>
        </w:rPr>
        <w:t xml:space="preserve">Обзорная экскурсия по Махачкале с прогулкой по набережной. Посещение </w:t>
      </w:r>
      <w:r w:rsidRPr="00BA2CFA">
        <w:rPr>
          <w:b/>
          <w:lang w:val="ru-RU"/>
        </w:rPr>
        <w:t>Джума-мечети</w:t>
      </w:r>
      <w:r w:rsidRPr="00BA2CFA">
        <w:rPr>
          <w:lang w:val="ru-RU"/>
        </w:rPr>
        <w:t xml:space="preserve">, </w:t>
      </w:r>
      <w:proofErr w:type="gramStart"/>
      <w:r w:rsidRPr="00BA2CFA">
        <w:rPr>
          <w:lang w:val="ru-RU"/>
        </w:rPr>
        <w:t>которая</w:t>
      </w:r>
      <w:proofErr w:type="gramEnd"/>
      <w:r w:rsidRPr="00BA2CFA">
        <w:rPr>
          <w:lang w:val="ru-RU"/>
        </w:rPr>
        <w:t xml:space="preserve"> является точной уменьшенной копией “Голубой мечети” в Стамбуле. Создавали ее Турецкие строители. Далее мы отправимся в </w:t>
      </w:r>
      <w:r w:rsidRPr="00BA2CFA">
        <w:rPr>
          <w:b/>
          <w:lang w:val="ru-RU"/>
        </w:rPr>
        <w:t>Свято-Успенский собор</w:t>
      </w:r>
      <w:r w:rsidRPr="00BA2CFA">
        <w:rPr>
          <w:lang w:val="ru-RU"/>
        </w:rPr>
        <w:t>. Он не просто главный и единственный православный храм в городе, но ещё и памятник архитектуры местного значения.</w:t>
      </w:r>
    </w:p>
    <w:p w:rsidR="00BA2CFA" w:rsidRPr="00BA2CFA" w:rsidRDefault="00BA2CFA" w:rsidP="00BA2CFA">
      <w:pPr>
        <w:ind w:right="-365"/>
        <w:rPr>
          <w:lang w:val="ru-RU"/>
        </w:rPr>
      </w:pPr>
      <w:r w:rsidRPr="00BA2CFA">
        <w:rPr>
          <w:lang w:val="ru-RU"/>
        </w:rPr>
        <w:t xml:space="preserve">Свободное время – </w:t>
      </w:r>
      <w:r w:rsidRPr="00BA2CFA">
        <w:rPr>
          <w:b/>
          <w:lang w:val="ru-RU"/>
        </w:rPr>
        <w:t>отдых на море</w:t>
      </w:r>
      <w:r w:rsidRPr="00BA2CFA">
        <w:rPr>
          <w:lang w:val="ru-RU"/>
        </w:rPr>
        <w:t>.</w:t>
      </w:r>
    </w:p>
    <w:p w:rsidR="00141CA6" w:rsidRPr="00141CA6" w:rsidRDefault="00141CA6" w:rsidP="005222AD">
      <w:pPr>
        <w:ind w:right="-365" w:hanging="540"/>
        <w:jc w:val="both"/>
        <w:rPr>
          <w:b/>
          <w:lang w:val="ru-RU"/>
        </w:rPr>
      </w:pPr>
    </w:p>
    <w:p w:rsidR="00B63C02" w:rsidRPr="00BA2CFA" w:rsidRDefault="00534E1D" w:rsidP="004F1E23">
      <w:pPr>
        <w:ind w:right="-365"/>
        <w:rPr>
          <w:b/>
          <w:szCs w:val="28"/>
          <w:lang w:val="ru-RU"/>
        </w:rPr>
      </w:pPr>
      <w:r>
        <w:rPr>
          <w:b/>
          <w:sz w:val="28"/>
          <w:szCs w:val="28"/>
          <w:lang w:val="ru-RU"/>
        </w:rPr>
        <w:t>6</w:t>
      </w:r>
      <w:r w:rsidR="00141CA6" w:rsidRPr="00141CA6">
        <w:rPr>
          <w:b/>
          <w:sz w:val="28"/>
          <w:szCs w:val="28"/>
          <w:lang w:val="ru-RU"/>
        </w:rPr>
        <w:t xml:space="preserve"> день </w:t>
      </w:r>
      <w:r w:rsidR="00F20823">
        <w:rPr>
          <w:b/>
          <w:sz w:val="28"/>
          <w:szCs w:val="28"/>
          <w:lang w:val="ru-RU"/>
        </w:rPr>
        <w:t xml:space="preserve"> 16.08.22 </w:t>
      </w:r>
      <w:r w:rsidR="00141CA6" w:rsidRPr="00141CA6">
        <w:rPr>
          <w:b/>
          <w:sz w:val="28"/>
          <w:szCs w:val="28"/>
          <w:lang w:val="ru-RU"/>
        </w:rPr>
        <w:t xml:space="preserve">– </w:t>
      </w:r>
      <w:r w:rsidR="00141CA6" w:rsidRPr="00141CA6">
        <w:rPr>
          <w:b/>
          <w:lang w:val="ru-RU"/>
        </w:rPr>
        <w:t>Завтрак.</w:t>
      </w:r>
      <w:r w:rsidR="00141CA6" w:rsidRPr="00141CA6">
        <w:rPr>
          <w:sz w:val="28"/>
          <w:szCs w:val="28"/>
          <w:lang w:val="ru-RU"/>
        </w:rPr>
        <w:t xml:space="preserve"> </w:t>
      </w:r>
      <w:r w:rsidR="00B63C02" w:rsidRPr="00BA2CFA">
        <w:rPr>
          <w:szCs w:val="28"/>
          <w:lang w:val="ru-RU"/>
        </w:rPr>
        <w:t xml:space="preserve">Свободное время в Махачкале – </w:t>
      </w:r>
      <w:r w:rsidR="00B63C02" w:rsidRPr="00BA2CFA">
        <w:rPr>
          <w:b/>
          <w:szCs w:val="28"/>
          <w:lang w:val="ru-RU"/>
        </w:rPr>
        <w:t>отдых на море.</w:t>
      </w:r>
    </w:p>
    <w:p w:rsidR="00BA2CFA" w:rsidRPr="008C4B50" w:rsidRDefault="00B63C02" w:rsidP="004F1E23">
      <w:pPr>
        <w:ind w:right="-365" w:firstLine="708"/>
        <w:jc w:val="both"/>
        <w:rPr>
          <w:b/>
          <w:szCs w:val="28"/>
          <w:lang w:val="ru-RU"/>
        </w:rPr>
      </w:pPr>
      <w:r w:rsidRPr="00BA2CFA">
        <w:rPr>
          <w:szCs w:val="28"/>
          <w:lang w:val="ru-RU"/>
        </w:rPr>
        <w:t xml:space="preserve">7.30 - Для желающих  выездная (~130 км)  </w:t>
      </w:r>
      <w:r w:rsidRPr="00BA2CFA">
        <w:rPr>
          <w:b/>
          <w:szCs w:val="28"/>
          <w:lang w:val="ru-RU"/>
        </w:rPr>
        <w:t>экскурсия в Дербент*</w:t>
      </w:r>
      <w:r w:rsidRPr="00BA2CFA">
        <w:rPr>
          <w:szCs w:val="28"/>
          <w:lang w:val="ru-RU"/>
        </w:rPr>
        <w:t xml:space="preserve"> (</w:t>
      </w:r>
      <w:r>
        <w:rPr>
          <w:szCs w:val="28"/>
          <w:lang w:val="ru-RU"/>
        </w:rPr>
        <w:t>1</w:t>
      </w:r>
      <w:r w:rsidR="00F20823">
        <w:rPr>
          <w:szCs w:val="28"/>
          <w:lang w:val="ru-RU"/>
        </w:rPr>
        <w:t>0</w:t>
      </w:r>
      <w:r>
        <w:rPr>
          <w:szCs w:val="28"/>
          <w:lang w:val="ru-RU"/>
        </w:rPr>
        <w:t>00</w:t>
      </w:r>
      <w:r w:rsidRPr="00BA2CFA">
        <w:rPr>
          <w:szCs w:val="28"/>
          <w:lang w:val="ru-RU"/>
        </w:rPr>
        <w:t xml:space="preserve"> руб</w:t>
      </w:r>
      <w:r>
        <w:rPr>
          <w:szCs w:val="28"/>
          <w:lang w:val="ru-RU"/>
        </w:rPr>
        <w:t>.</w:t>
      </w:r>
      <w:r w:rsidRPr="00BA2CFA">
        <w:rPr>
          <w:szCs w:val="28"/>
          <w:lang w:val="ru-RU"/>
        </w:rPr>
        <w:t>/чел</w:t>
      </w:r>
      <w:r>
        <w:rPr>
          <w:szCs w:val="28"/>
          <w:lang w:val="ru-RU"/>
        </w:rPr>
        <w:t>.</w:t>
      </w:r>
      <w:r w:rsidRPr="00BA2CFA">
        <w:rPr>
          <w:szCs w:val="28"/>
          <w:lang w:val="ru-RU"/>
        </w:rPr>
        <w:t xml:space="preserve">) </w:t>
      </w:r>
      <w:r w:rsidR="00BA2CFA" w:rsidRPr="00BA2CFA">
        <w:rPr>
          <w:szCs w:val="28"/>
          <w:lang w:val="ru-RU"/>
        </w:rPr>
        <w:t xml:space="preserve">- один из древнейших городов мира. Посещение </w:t>
      </w:r>
      <w:r w:rsidR="00BA2CFA" w:rsidRPr="00BA2CFA">
        <w:rPr>
          <w:b/>
          <w:szCs w:val="28"/>
          <w:lang w:val="ru-RU"/>
        </w:rPr>
        <w:t>крепости Нарын - Кала</w:t>
      </w:r>
      <w:r w:rsidR="00BA2CFA" w:rsidRPr="00BA2CFA">
        <w:rPr>
          <w:szCs w:val="28"/>
          <w:lang w:val="ru-RU"/>
        </w:rPr>
        <w:t xml:space="preserve">, которая является визитной карточкой города Дербент. Крепость защищала проход в Персию. Сегодня крепость </w:t>
      </w:r>
      <w:proofErr w:type="gramStart"/>
      <w:r w:rsidR="00BA2CFA" w:rsidRPr="00BA2CFA">
        <w:rPr>
          <w:szCs w:val="28"/>
          <w:lang w:val="ru-RU"/>
        </w:rPr>
        <w:t>Нарын-Кала</w:t>
      </w:r>
      <w:proofErr w:type="gramEnd"/>
      <w:r w:rsidR="00BA2CFA" w:rsidRPr="00BA2CFA">
        <w:rPr>
          <w:szCs w:val="28"/>
          <w:lang w:val="ru-RU"/>
        </w:rPr>
        <w:t xml:space="preserve"> памятник истории и архитектуры и внесена в число памятников наследия ЮНЕСКО. Территория крепости </w:t>
      </w:r>
      <w:proofErr w:type="gramStart"/>
      <w:r w:rsidR="00BA2CFA" w:rsidRPr="00BA2CFA">
        <w:rPr>
          <w:szCs w:val="28"/>
          <w:lang w:val="ru-RU"/>
        </w:rPr>
        <w:t>Нарын-Кала</w:t>
      </w:r>
      <w:proofErr w:type="gramEnd"/>
      <w:r w:rsidR="00BA2CFA" w:rsidRPr="00BA2CFA">
        <w:rPr>
          <w:szCs w:val="28"/>
          <w:lang w:val="ru-RU"/>
        </w:rPr>
        <w:t xml:space="preserve"> огорожена каменной </w:t>
      </w:r>
      <w:r w:rsidR="00BA2CFA" w:rsidRPr="00BA2CFA">
        <w:rPr>
          <w:b/>
          <w:szCs w:val="28"/>
          <w:lang w:val="ru-RU"/>
        </w:rPr>
        <w:t xml:space="preserve">стеной </w:t>
      </w:r>
      <w:proofErr w:type="spellStart"/>
      <w:r w:rsidR="00BA2CFA" w:rsidRPr="00BA2CFA">
        <w:rPr>
          <w:b/>
          <w:szCs w:val="28"/>
          <w:lang w:val="ru-RU"/>
        </w:rPr>
        <w:t>Даг</w:t>
      </w:r>
      <w:proofErr w:type="spellEnd"/>
      <w:r w:rsidR="00BA2CFA" w:rsidRPr="00BA2CFA">
        <w:rPr>
          <w:b/>
          <w:szCs w:val="28"/>
          <w:lang w:val="ru-RU"/>
        </w:rPr>
        <w:t>-Бары</w:t>
      </w:r>
      <w:r w:rsidR="00BA2CFA" w:rsidRPr="00BA2CFA">
        <w:rPr>
          <w:szCs w:val="28"/>
          <w:lang w:val="ru-RU"/>
        </w:rPr>
        <w:t>, длина которой 42 километра. При прогулке по крепости вы увидите фрагменты ханского дворца 18 в., бани и подземную  тюрьму.</w:t>
      </w:r>
    </w:p>
    <w:p w:rsidR="00884E2F" w:rsidRDefault="0075220C" w:rsidP="004F1E23">
      <w:pPr>
        <w:ind w:right="-365" w:firstLine="708"/>
        <w:jc w:val="both"/>
        <w:rPr>
          <w:szCs w:val="28"/>
          <w:lang w:val="ru-RU"/>
        </w:rPr>
      </w:pPr>
      <w:r>
        <w:rPr>
          <w:szCs w:val="28"/>
          <w:lang w:val="ru-RU"/>
        </w:rPr>
        <w:lastRenderedPageBreak/>
        <w:t>Внешний осмотр</w:t>
      </w:r>
      <w:r w:rsidRPr="00BA2CFA">
        <w:rPr>
          <w:b/>
          <w:szCs w:val="28"/>
          <w:lang w:val="ru-RU"/>
        </w:rPr>
        <w:t xml:space="preserve"> </w:t>
      </w:r>
      <w:r>
        <w:rPr>
          <w:b/>
          <w:szCs w:val="28"/>
          <w:lang w:val="ru-RU"/>
        </w:rPr>
        <w:t xml:space="preserve">старой армянской церкви, в которой находится </w:t>
      </w:r>
      <w:r w:rsidRPr="00BA2CFA">
        <w:rPr>
          <w:b/>
          <w:szCs w:val="28"/>
          <w:lang w:val="ru-RU"/>
        </w:rPr>
        <w:t>музе</w:t>
      </w:r>
      <w:r>
        <w:rPr>
          <w:b/>
          <w:szCs w:val="28"/>
          <w:lang w:val="ru-RU"/>
        </w:rPr>
        <w:t>й</w:t>
      </w:r>
      <w:r w:rsidRPr="00BA2CFA">
        <w:rPr>
          <w:b/>
          <w:szCs w:val="28"/>
          <w:lang w:val="ru-RU"/>
        </w:rPr>
        <w:t xml:space="preserve"> ковра и декоративно-прикладного искусства</w:t>
      </w:r>
      <w:r>
        <w:rPr>
          <w:b/>
          <w:szCs w:val="28"/>
          <w:lang w:val="ru-RU"/>
        </w:rPr>
        <w:t xml:space="preserve"> (посещение </w:t>
      </w:r>
      <w:proofErr w:type="spellStart"/>
      <w:r>
        <w:rPr>
          <w:b/>
          <w:szCs w:val="28"/>
          <w:lang w:val="ru-RU"/>
        </w:rPr>
        <w:t>по-возможности</w:t>
      </w:r>
      <w:proofErr w:type="spellEnd"/>
      <w:r w:rsidR="00884E2F">
        <w:rPr>
          <w:b/>
          <w:szCs w:val="28"/>
          <w:lang w:val="ru-RU"/>
        </w:rPr>
        <w:t xml:space="preserve"> </w:t>
      </w:r>
      <w:proofErr w:type="spellStart"/>
      <w:r w:rsidR="00884E2F">
        <w:rPr>
          <w:b/>
          <w:szCs w:val="28"/>
          <w:lang w:val="ru-RU"/>
        </w:rPr>
        <w:t>доп</w:t>
      </w:r>
      <w:proofErr w:type="gramStart"/>
      <w:r w:rsidR="00884E2F">
        <w:rPr>
          <w:b/>
          <w:szCs w:val="28"/>
          <w:lang w:val="ru-RU"/>
        </w:rPr>
        <w:t>.п</w:t>
      </w:r>
      <w:proofErr w:type="gramEnd"/>
      <w:r w:rsidR="00884E2F">
        <w:rPr>
          <w:b/>
          <w:szCs w:val="28"/>
          <w:lang w:val="ru-RU"/>
        </w:rPr>
        <w:t>лата</w:t>
      </w:r>
      <w:proofErr w:type="spellEnd"/>
      <w:r>
        <w:rPr>
          <w:b/>
          <w:szCs w:val="28"/>
          <w:lang w:val="ru-RU"/>
        </w:rPr>
        <w:t>),</w:t>
      </w:r>
      <w:r w:rsidRPr="00BA2CFA">
        <w:rPr>
          <w:szCs w:val="28"/>
          <w:lang w:val="ru-RU"/>
        </w:rPr>
        <w:t xml:space="preserve"> </w:t>
      </w:r>
      <w:r w:rsidR="00BA2CFA" w:rsidRPr="00BA2CFA">
        <w:rPr>
          <w:szCs w:val="28"/>
          <w:lang w:val="ru-RU"/>
        </w:rPr>
        <w:t xml:space="preserve">открыт в 1982 году. </w:t>
      </w:r>
      <w:proofErr w:type="gramStart"/>
      <w:r w:rsidR="00BA2CFA" w:rsidRPr="00BA2CFA">
        <w:rPr>
          <w:szCs w:val="28"/>
          <w:lang w:val="ru-RU"/>
        </w:rPr>
        <w:t>Здание</w:t>
      </w:r>
      <w:proofErr w:type="gramEnd"/>
      <w:r w:rsidR="00BA2CFA" w:rsidRPr="00BA2CFA">
        <w:rPr>
          <w:szCs w:val="28"/>
          <w:lang w:val="ru-RU"/>
        </w:rPr>
        <w:t xml:space="preserve"> в котором находится музей, это старая армянская церковь. В нем хранятся </w:t>
      </w:r>
      <w:proofErr w:type="gramStart"/>
      <w:r w:rsidR="00BA2CFA" w:rsidRPr="00BA2CFA">
        <w:rPr>
          <w:szCs w:val="28"/>
          <w:lang w:val="ru-RU"/>
        </w:rPr>
        <w:t>экспонаты</w:t>
      </w:r>
      <w:proofErr w:type="gramEnd"/>
      <w:r w:rsidR="00BA2CFA" w:rsidRPr="00BA2CFA">
        <w:rPr>
          <w:szCs w:val="28"/>
          <w:lang w:val="ru-RU"/>
        </w:rPr>
        <w:t xml:space="preserve"> привезенные из разных республиканских аулов. Музей часто называют “музеем ковров”, но на самом деле там хранятся и другие коллекции: медные, керамические, деревянные и железные. После, посещение </w:t>
      </w:r>
      <w:proofErr w:type="gramStart"/>
      <w:r w:rsidR="00BA2CFA" w:rsidRPr="00BA2CFA">
        <w:rPr>
          <w:b/>
          <w:szCs w:val="28"/>
          <w:lang w:val="ru-RU"/>
        </w:rPr>
        <w:t>Джума-мечети</w:t>
      </w:r>
      <w:proofErr w:type="gramEnd"/>
      <w:r w:rsidR="00BA2CFA" w:rsidRPr="00BA2CFA">
        <w:rPr>
          <w:szCs w:val="28"/>
          <w:lang w:val="ru-RU"/>
        </w:rPr>
        <w:t xml:space="preserve">, которая  расположена в старой части города Дербента и считается самой старой мечетью на территории России и СНГ. </w:t>
      </w:r>
    </w:p>
    <w:p w:rsidR="00423B60" w:rsidRPr="009854BC" w:rsidRDefault="00884E2F" w:rsidP="00884E2F">
      <w:pPr>
        <w:ind w:right="-365" w:firstLine="708"/>
        <w:jc w:val="both"/>
        <w:rPr>
          <w:szCs w:val="28"/>
          <w:lang w:val="ru-RU"/>
        </w:rPr>
      </w:pPr>
      <w:r w:rsidRPr="009854BC">
        <w:rPr>
          <w:szCs w:val="28"/>
          <w:lang w:val="ru-RU"/>
        </w:rPr>
        <w:t>Внешний осмотр</w:t>
      </w:r>
      <w:r>
        <w:rPr>
          <w:b/>
          <w:szCs w:val="28"/>
          <w:lang w:val="ru-RU"/>
        </w:rPr>
        <w:t xml:space="preserve"> </w:t>
      </w:r>
      <w:r>
        <w:rPr>
          <w:szCs w:val="28"/>
          <w:lang w:val="ru-RU"/>
        </w:rPr>
        <w:t xml:space="preserve">Домика и </w:t>
      </w:r>
      <w:r w:rsidRPr="009854BC">
        <w:rPr>
          <w:szCs w:val="28"/>
          <w:lang w:val="ru-RU"/>
        </w:rPr>
        <w:t>Землянк</w:t>
      </w:r>
      <w:r>
        <w:rPr>
          <w:szCs w:val="28"/>
          <w:lang w:val="ru-RU"/>
        </w:rPr>
        <w:t>и</w:t>
      </w:r>
      <w:r w:rsidRPr="00C96552">
        <w:rPr>
          <w:szCs w:val="28"/>
          <w:lang w:val="ru-RU"/>
        </w:rPr>
        <w:t xml:space="preserve"> </w:t>
      </w:r>
      <w:r w:rsidRPr="009854BC">
        <w:rPr>
          <w:szCs w:val="28"/>
          <w:lang w:val="ru-RU"/>
        </w:rPr>
        <w:t>Петра I</w:t>
      </w:r>
      <w:r>
        <w:rPr>
          <w:szCs w:val="28"/>
          <w:lang w:val="ru-RU"/>
        </w:rPr>
        <w:t xml:space="preserve"> - </w:t>
      </w:r>
      <w:r w:rsidRPr="009854BC">
        <w:rPr>
          <w:szCs w:val="28"/>
          <w:lang w:val="ru-RU"/>
        </w:rPr>
        <w:t xml:space="preserve"> место ночлега царя в период Персидского похода</w:t>
      </w:r>
      <w:r>
        <w:rPr>
          <w:szCs w:val="28"/>
          <w:lang w:val="ru-RU"/>
        </w:rPr>
        <w:t xml:space="preserve"> в 1722 году</w:t>
      </w:r>
      <w:r w:rsidRPr="009854BC">
        <w:rPr>
          <w:szCs w:val="28"/>
          <w:lang w:val="ru-RU"/>
        </w:rPr>
        <w:t>. Этот культурно-исторический комплекс представляет собой архитектурную композицию, включающую павильон-колоннаду, остатки землянки Петра I, памятник российскому императору и здание музея</w:t>
      </w:r>
      <w:r>
        <w:rPr>
          <w:szCs w:val="28"/>
          <w:lang w:val="ru-RU"/>
        </w:rPr>
        <w:t xml:space="preserve">. </w:t>
      </w:r>
      <w:r w:rsidRPr="009854BC">
        <w:rPr>
          <w:b/>
          <w:szCs w:val="28"/>
          <w:lang w:val="ru-RU"/>
        </w:rPr>
        <w:t>Посещение сувенирного магазина.</w:t>
      </w:r>
    </w:p>
    <w:p w:rsidR="00423B60" w:rsidRDefault="00423B60" w:rsidP="00BA2CFA">
      <w:pPr>
        <w:ind w:right="-365" w:hanging="540"/>
        <w:rPr>
          <w:szCs w:val="28"/>
          <w:lang w:val="ru-RU"/>
        </w:rPr>
      </w:pPr>
    </w:p>
    <w:p w:rsidR="00BA2CFA" w:rsidRDefault="00BA2CFA" w:rsidP="004F1E23">
      <w:pPr>
        <w:ind w:right="-365"/>
        <w:rPr>
          <w:b/>
          <w:szCs w:val="28"/>
          <w:lang w:val="ru-RU"/>
        </w:rPr>
      </w:pPr>
      <w:r w:rsidRPr="00BA2CFA">
        <w:rPr>
          <w:b/>
          <w:szCs w:val="28"/>
          <w:lang w:val="ru-RU"/>
        </w:rPr>
        <w:t>Заезд в магазин при Дербентском Коньячном заводе.</w:t>
      </w:r>
    </w:p>
    <w:p w:rsidR="00141CA6" w:rsidRPr="00141CA6" w:rsidRDefault="00423B60" w:rsidP="00423B60">
      <w:pPr>
        <w:tabs>
          <w:tab w:val="left" w:pos="7935"/>
        </w:tabs>
        <w:ind w:right="-365" w:hanging="540"/>
        <w:rPr>
          <w:sz w:val="28"/>
          <w:szCs w:val="28"/>
          <w:lang w:val="ru-RU"/>
        </w:rPr>
      </w:pPr>
      <w:r>
        <w:rPr>
          <w:sz w:val="28"/>
          <w:szCs w:val="28"/>
          <w:lang w:val="ru-RU"/>
        </w:rPr>
        <w:tab/>
      </w:r>
      <w:r>
        <w:rPr>
          <w:sz w:val="28"/>
          <w:szCs w:val="28"/>
          <w:lang w:val="ru-RU"/>
        </w:rPr>
        <w:tab/>
      </w:r>
    </w:p>
    <w:p w:rsidR="00141CA6" w:rsidRPr="00141CA6" w:rsidRDefault="00534E1D" w:rsidP="004F1E23">
      <w:pPr>
        <w:ind w:right="-365"/>
        <w:jc w:val="both"/>
        <w:rPr>
          <w:sz w:val="28"/>
          <w:szCs w:val="28"/>
          <w:lang w:val="ru-RU"/>
        </w:rPr>
      </w:pPr>
      <w:r>
        <w:rPr>
          <w:b/>
          <w:sz w:val="28"/>
          <w:szCs w:val="28"/>
          <w:lang w:val="ru-RU"/>
        </w:rPr>
        <w:t>7</w:t>
      </w:r>
      <w:r w:rsidR="00141CA6" w:rsidRPr="00141CA6">
        <w:rPr>
          <w:b/>
          <w:sz w:val="28"/>
          <w:szCs w:val="28"/>
          <w:lang w:val="ru-RU"/>
        </w:rPr>
        <w:t xml:space="preserve"> день </w:t>
      </w:r>
      <w:r w:rsidR="00F20823">
        <w:rPr>
          <w:b/>
          <w:sz w:val="28"/>
          <w:szCs w:val="28"/>
          <w:lang w:val="ru-RU"/>
        </w:rPr>
        <w:t xml:space="preserve">17.08.22 </w:t>
      </w:r>
      <w:r w:rsidR="00141CA6" w:rsidRPr="00141CA6">
        <w:rPr>
          <w:b/>
          <w:sz w:val="28"/>
          <w:szCs w:val="28"/>
          <w:lang w:val="ru-RU"/>
        </w:rPr>
        <w:t xml:space="preserve">– </w:t>
      </w:r>
      <w:r w:rsidR="00141CA6" w:rsidRPr="00141CA6">
        <w:rPr>
          <w:b/>
          <w:lang w:val="ru-RU"/>
        </w:rPr>
        <w:t>Завтрак.</w:t>
      </w:r>
      <w:r w:rsidR="00141CA6" w:rsidRPr="00141CA6">
        <w:rPr>
          <w:lang w:val="ru-RU"/>
        </w:rPr>
        <w:t xml:space="preserve"> </w:t>
      </w:r>
      <w:r w:rsidR="00BA2CFA">
        <w:rPr>
          <w:lang w:val="ru-RU"/>
        </w:rPr>
        <w:t xml:space="preserve">Свободное время на море. Освобождение номеров до 12.00. Выезд в </w:t>
      </w:r>
      <w:proofErr w:type="spellStart"/>
      <w:r w:rsidR="00BA2CFA">
        <w:rPr>
          <w:lang w:val="ru-RU"/>
        </w:rPr>
        <w:t>Н.Новгород</w:t>
      </w:r>
      <w:proofErr w:type="spellEnd"/>
      <w:r w:rsidR="00C97B88">
        <w:rPr>
          <w:lang w:val="ru-RU"/>
        </w:rPr>
        <w:t xml:space="preserve"> 1</w:t>
      </w:r>
      <w:r w:rsidR="00F20823">
        <w:rPr>
          <w:lang w:val="ru-RU"/>
        </w:rPr>
        <w:t>4</w:t>
      </w:r>
      <w:r w:rsidR="00C97B88">
        <w:rPr>
          <w:lang w:val="ru-RU"/>
        </w:rPr>
        <w:t>:</w:t>
      </w:r>
      <w:r w:rsidR="00F20823">
        <w:rPr>
          <w:lang w:val="ru-RU"/>
        </w:rPr>
        <w:t>0</w:t>
      </w:r>
      <w:r w:rsidR="00C97B88">
        <w:rPr>
          <w:lang w:val="ru-RU"/>
        </w:rPr>
        <w:t>0.</w:t>
      </w:r>
    </w:p>
    <w:p w:rsidR="00141CA6" w:rsidRPr="00141CA6" w:rsidRDefault="00534E1D" w:rsidP="004F1E23">
      <w:pPr>
        <w:ind w:right="-365"/>
        <w:rPr>
          <w:color w:val="333333"/>
          <w:shd w:val="clear" w:color="auto" w:fill="FFFFFF"/>
          <w:lang w:val="ru-RU"/>
        </w:rPr>
      </w:pPr>
      <w:r>
        <w:rPr>
          <w:b/>
          <w:sz w:val="28"/>
          <w:szCs w:val="28"/>
          <w:lang w:val="ru-RU"/>
        </w:rPr>
        <w:t>8</w:t>
      </w:r>
      <w:r w:rsidR="00141CA6" w:rsidRPr="00141CA6">
        <w:rPr>
          <w:b/>
          <w:sz w:val="28"/>
          <w:szCs w:val="28"/>
          <w:lang w:val="ru-RU"/>
        </w:rPr>
        <w:t xml:space="preserve"> день</w:t>
      </w:r>
      <w:r w:rsidR="00F20823">
        <w:rPr>
          <w:b/>
          <w:sz w:val="28"/>
          <w:szCs w:val="28"/>
          <w:lang w:val="ru-RU"/>
        </w:rPr>
        <w:t xml:space="preserve"> 18.08.22 </w:t>
      </w:r>
      <w:r w:rsidR="00141CA6" w:rsidRPr="00141CA6">
        <w:rPr>
          <w:sz w:val="28"/>
          <w:szCs w:val="28"/>
          <w:lang w:val="ru-RU"/>
        </w:rPr>
        <w:t xml:space="preserve"> -</w:t>
      </w:r>
      <w:r w:rsidR="00141CA6" w:rsidRPr="00141CA6">
        <w:rPr>
          <w:b/>
          <w:sz w:val="28"/>
          <w:szCs w:val="28"/>
          <w:lang w:val="ru-RU"/>
        </w:rPr>
        <w:t xml:space="preserve"> </w:t>
      </w:r>
      <w:r w:rsidR="00141CA6" w:rsidRPr="00141CA6">
        <w:rPr>
          <w:lang w:val="ru-RU"/>
        </w:rPr>
        <w:t xml:space="preserve">Возвращение в </w:t>
      </w:r>
      <w:proofErr w:type="spellStart"/>
      <w:r w:rsidR="00141CA6" w:rsidRPr="00141CA6">
        <w:rPr>
          <w:lang w:val="ru-RU"/>
        </w:rPr>
        <w:t>Н.Новгород</w:t>
      </w:r>
      <w:proofErr w:type="spellEnd"/>
      <w:r w:rsidR="00141CA6" w:rsidRPr="00141CA6">
        <w:rPr>
          <w:lang w:val="ru-RU"/>
        </w:rPr>
        <w:t xml:space="preserve">  после 22:00.</w:t>
      </w:r>
    </w:p>
    <w:p w:rsidR="00141CA6" w:rsidRPr="00141CA6" w:rsidRDefault="00141CA6" w:rsidP="00141CA6">
      <w:pPr>
        <w:ind w:right="-365"/>
        <w:rPr>
          <w:b/>
          <w:sz w:val="28"/>
          <w:szCs w:val="28"/>
          <w:lang w:val="ru-RU"/>
        </w:rPr>
      </w:pP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F6187A">
      <w:pPr>
        <w:ind w:right="-365" w:hanging="540"/>
        <w:rPr>
          <w:b/>
          <w:sz w:val="28"/>
          <w:szCs w:val="28"/>
          <w:lang w:val="ru-RU"/>
        </w:rPr>
      </w:pPr>
      <w:r w:rsidRPr="00141CA6">
        <w:rPr>
          <w:b/>
          <w:lang w:val="ru-RU"/>
        </w:rPr>
        <w:t xml:space="preserve">Стоимость:     </w:t>
      </w:r>
      <w:r w:rsidR="00736091">
        <w:rPr>
          <w:b/>
          <w:lang w:val="ru-RU"/>
        </w:rPr>
        <w:t>199</w:t>
      </w:r>
      <w:r w:rsidR="00D573EC">
        <w:rPr>
          <w:b/>
          <w:lang w:val="ru-RU"/>
        </w:rPr>
        <w:t>00</w:t>
      </w:r>
      <w:r w:rsidR="00013257">
        <w:rPr>
          <w:b/>
          <w:lang w:val="ru-RU"/>
        </w:rPr>
        <w:t xml:space="preserve"> руб</w:t>
      </w:r>
      <w:r w:rsidR="002A361A">
        <w:rPr>
          <w:b/>
          <w:lang w:val="ru-RU"/>
        </w:rPr>
        <w:t>.</w:t>
      </w:r>
      <w:r w:rsidR="00013257">
        <w:rPr>
          <w:b/>
          <w:lang w:val="ru-RU"/>
        </w:rPr>
        <w:t>/чел.</w:t>
      </w:r>
      <w:r w:rsidRPr="00141CA6">
        <w:rPr>
          <w:b/>
          <w:lang w:val="ru-RU"/>
        </w:rPr>
        <w:t xml:space="preserve">                 </w:t>
      </w:r>
      <w:r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141CA6">
      <w:pPr>
        <w:ind w:right="-365" w:hanging="540"/>
        <w:rPr>
          <w:b/>
          <w:lang w:val="ru-RU"/>
        </w:rPr>
      </w:pPr>
      <w:r w:rsidRPr="00141CA6">
        <w:rPr>
          <w:b/>
          <w:lang w:val="ru-RU"/>
        </w:rPr>
        <w:t xml:space="preserve">Детям до 14 лет скидка 300 руб. на основном месте </w:t>
      </w:r>
    </w:p>
    <w:p w:rsidR="00141CA6" w:rsidRPr="00141CA6" w:rsidRDefault="00141CA6" w:rsidP="00141CA6">
      <w:pPr>
        <w:ind w:right="-365" w:hanging="540"/>
        <w:jc w:val="center"/>
        <w:rPr>
          <w:b/>
          <w:lang w:val="ru-RU"/>
        </w:rPr>
      </w:pPr>
      <w:r w:rsidRPr="00141CA6">
        <w:rPr>
          <w:b/>
          <w:lang w:val="ru-RU"/>
        </w:rPr>
        <w:t>В  стоимость тура входит:</w:t>
      </w:r>
    </w:p>
    <w:p w:rsidR="00141CA6" w:rsidRPr="00141CA6" w:rsidRDefault="00141CA6" w:rsidP="00141CA6">
      <w:pPr>
        <w:ind w:right="-365" w:hanging="540"/>
        <w:rPr>
          <w:lang w:val="ru-RU"/>
        </w:rPr>
      </w:pPr>
      <w:r w:rsidRPr="00141CA6">
        <w:rPr>
          <w:lang w:val="ru-RU"/>
        </w:rPr>
        <w:t>- проезд на автобусе тур</w:t>
      </w:r>
      <w:proofErr w:type="gramStart"/>
      <w:r w:rsidRPr="00141CA6">
        <w:rPr>
          <w:lang w:val="ru-RU"/>
        </w:rPr>
        <w:t>.</w:t>
      </w:r>
      <w:proofErr w:type="gramEnd"/>
      <w:r w:rsidRPr="00141CA6">
        <w:rPr>
          <w:lang w:val="ru-RU"/>
        </w:rPr>
        <w:t xml:space="preserve"> </w:t>
      </w:r>
      <w:proofErr w:type="gramStart"/>
      <w:r w:rsidRPr="00141CA6">
        <w:rPr>
          <w:lang w:val="ru-RU"/>
        </w:rPr>
        <w:t>к</w:t>
      </w:r>
      <w:proofErr w:type="gramEnd"/>
      <w:r w:rsidRPr="00141CA6">
        <w:rPr>
          <w:lang w:val="ru-RU"/>
        </w:rPr>
        <w:t>ласса</w:t>
      </w:r>
    </w:p>
    <w:p w:rsidR="00141CA6" w:rsidRPr="00141CA6" w:rsidRDefault="00141CA6" w:rsidP="00141CA6">
      <w:pPr>
        <w:ind w:right="-365" w:hanging="540"/>
        <w:rPr>
          <w:lang w:val="ru-RU"/>
        </w:rPr>
      </w:pPr>
      <w:r w:rsidRPr="00141CA6">
        <w:rPr>
          <w:lang w:val="ru-RU"/>
        </w:rPr>
        <w:t>- чай, сахар, сопровождение по маршруту</w:t>
      </w:r>
    </w:p>
    <w:p w:rsidR="00141CA6" w:rsidRPr="00141CA6" w:rsidRDefault="00141CA6" w:rsidP="00141CA6">
      <w:pPr>
        <w:ind w:right="-365" w:hanging="540"/>
        <w:rPr>
          <w:lang w:val="ru-RU"/>
        </w:rPr>
      </w:pPr>
      <w:r w:rsidRPr="00141CA6">
        <w:rPr>
          <w:lang w:val="ru-RU"/>
        </w:rPr>
        <w:t>- завтраки по программе</w:t>
      </w:r>
    </w:p>
    <w:p w:rsidR="00141CA6" w:rsidRPr="00141CA6" w:rsidRDefault="00FA6061" w:rsidP="00141CA6">
      <w:pPr>
        <w:ind w:right="-365" w:hanging="540"/>
        <w:rPr>
          <w:lang w:val="ru-RU"/>
        </w:rPr>
      </w:pPr>
      <w:r>
        <w:rPr>
          <w:lang w:val="ru-RU"/>
        </w:rPr>
        <w:t xml:space="preserve">- проживание в Ессентуках </w:t>
      </w:r>
      <w:bookmarkStart w:id="0" w:name="_GoBack"/>
      <w:bookmarkEnd w:id="0"/>
      <w:r>
        <w:rPr>
          <w:lang w:val="ru-RU"/>
        </w:rPr>
        <w:t>(</w:t>
      </w:r>
      <w:r w:rsidR="00141CA6" w:rsidRPr="00141CA6">
        <w:rPr>
          <w:lang w:val="ru-RU"/>
        </w:rPr>
        <w:t xml:space="preserve"> номера с удобствами)</w:t>
      </w:r>
      <w:r w:rsidR="00C97B88">
        <w:rPr>
          <w:lang w:val="ru-RU"/>
        </w:rPr>
        <w:t>-2 ночи, «Турист» (</w:t>
      </w:r>
      <w:r w:rsidR="00C97B88" w:rsidRPr="00141CA6">
        <w:rPr>
          <w:lang w:val="ru-RU"/>
        </w:rPr>
        <w:t>2-х мест</w:t>
      </w:r>
      <w:proofErr w:type="gramStart"/>
      <w:r w:rsidR="00C97B88" w:rsidRPr="00141CA6">
        <w:rPr>
          <w:lang w:val="ru-RU"/>
        </w:rPr>
        <w:t>.</w:t>
      </w:r>
      <w:proofErr w:type="gramEnd"/>
      <w:r w:rsidR="00C97B88" w:rsidRPr="00141CA6">
        <w:rPr>
          <w:lang w:val="ru-RU"/>
        </w:rPr>
        <w:t xml:space="preserve"> </w:t>
      </w:r>
      <w:proofErr w:type="gramStart"/>
      <w:r w:rsidR="00C97B88" w:rsidRPr="00141CA6">
        <w:rPr>
          <w:lang w:val="ru-RU"/>
        </w:rPr>
        <w:t>н</w:t>
      </w:r>
      <w:proofErr w:type="gramEnd"/>
      <w:r w:rsidR="00C97B88" w:rsidRPr="00141CA6">
        <w:rPr>
          <w:lang w:val="ru-RU"/>
        </w:rPr>
        <w:t>омера с удобствами</w:t>
      </w:r>
      <w:r w:rsidR="00C97B88">
        <w:rPr>
          <w:lang w:val="ru-RU"/>
        </w:rPr>
        <w:t>), Махачкала – 3 ночи</w:t>
      </w:r>
    </w:p>
    <w:p w:rsidR="00141CA6" w:rsidRPr="00141CA6" w:rsidRDefault="00141CA6" w:rsidP="00141CA6">
      <w:pPr>
        <w:ind w:right="-365" w:hanging="540"/>
        <w:rPr>
          <w:lang w:val="ru-RU"/>
        </w:rPr>
      </w:pPr>
      <w:r w:rsidRPr="00141CA6">
        <w:rPr>
          <w:lang w:val="ru-RU"/>
        </w:rPr>
        <w:t>- экскурсионное обслуживание по программе (квалифицированные гиды)</w:t>
      </w:r>
      <w:r w:rsidR="00D573EC">
        <w:rPr>
          <w:lang w:val="ru-RU"/>
        </w:rPr>
        <w:t xml:space="preserve">: обзорная экскурсия по городам Ессентуки, Кисловодск, Грозный, Махачкала, в Грозном подъем на </w:t>
      </w:r>
      <w:r w:rsidR="002A361A">
        <w:rPr>
          <w:lang w:val="ru-RU"/>
        </w:rPr>
        <w:t>«Грозный Сити»</w:t>
      </w:r>
      <w:r w:rsidR="00D573EC">
        <w:rPr>
          <w:lang w:val="ru-RU"/>
        </w:rPr>
        <w:t xml:space="preserve"> </w:t>
      </w:r>
    </w:p>
    <w:p w:rsidR="00141CA6" w:rsidRPr="00141CA6" w:rsidRDefault="00141CA6" w:rsidP="00141CA6">
      <w:pPr>
        <w:ind w:right="-365" w:hanging="540"/>
        <w:rPr>
          <w:b/>
          <w:lang w:val="ru-RU"/>
        </w:rPr>
      </w:pPr>
      <w:r w:rsidRPr="00141CA6">
        <w:rPr>
          <w:b/>
          <w:lang w:val="ru-RU"/>
        </w:rPr>
        <w:t xml:space="preserve">- </w:t>
      </w:r>
      <w:r w:rsidRPr="00141CA6">
        <w:rPr>
          <w:lang w:val="ru-RU"/>
        </w:rPr>
        <w:t>страховка ДТП</w:t>
      </w:r>
    </w:p>
    <w:p w:rsidR="00141CA6" w:rsidRPr="00141CA6" w:rsidRDefault="00141CA6" w:rsidP="00141CA6">
      <w:pPr>
        <w:ind w:right="-365" w:hanging="540"/>
        <w:jc w:val="center"/>
        <w:rPr>
          <w:b/>
          <w:lang w:val="ru-RU"/>
        </w:rPr>
      </w:pPr>
      <w:r w:rsidRPr="00141CA6">
        <w:rPr>
          <w:b/>
          <w:lang w:val="ru-RU"/>
        </w:rPr>
        <w:t>Дополнительно оплачивается</w:t>
      </w:r>
      <w:proofErr w:type="gramStart"/>
      <w:r w:rsidRPr="00141CA6">
        <w:rPr>
          <w:b/>
          <w:lang w:val="ru-RU"/>
        </w:rPr>
        <w:t xml:space="preserve"> :</w:t>
      </w:r>
      <w:proofErr w:type="gramEnd"/>
    </w:p>
    <w:p w:rsidR="00141CA6" w:rsidRDefault="00141CA6" w:rsidP="00141CA6">
      <w:pPr>
        <w:ind w:right="-365" w:hanging="540"/>
        <w:rPr>
          <w:color w:val="464646"/>
          <w:shd w:val="clear" w:color="auto" w:fill="FFFFFF"/>
          <w:lang w:val="ru-RU"/>
        </w:rPr>
      </w:pPr>
      <w:r w:rsidRPr="00141CA6">
        <w:rPr>
          <w:color w:val="464646"/>
          <w:shd w:val="clear" w:color="auto" w:fill="FFFFFF"/>
          <w:lang w:val="ru-RU"/>
        </w:rPr>
        <w:t xml:space="preserve">- Суворовские бани, </w:t>
      </w:r>
      <w:proofErr w:type="spellStart"/>
      <w:r w:rsidRPr="00141CA6">
        <w:rPr>
          <w:color w:val="464646"/>
          <w:shd w:val="clear" w:color="auto" w:fill="FFFFFF"/>
          <w:lang w:val="ru-RU"/>
        </w:rPr>
        <w:t>ст</w:t>
      </w:r>
      <w:proofErr w:type="gramStart"/>
      <w:r w:rsidRPr="00141CA6">
        <w:rPr>
          <w:color w:val="464646"/>
          <w:shd w:val="clear" w:color="auto" w:fill="FFFFFF"/>
          <w:lang w:val="ru-RU"/>
        </w:rPr>
        <w:t>.С</w:t>
      </w:r>
      <w:proofErr w:type="gramEnd"/>
      <w:r w:rsidRPr="00141CA6">
        <w:rPr>
          <w:color w:val="464646"/>
          <w:shd w:val="clear" w:color="auto" w:fill="FFFFFF"/>
          <w:lang w:val="ru-RU"/>
        </w:rPr>
        <w:t>уворовская</w:t>
      </w:r>
      <w:proofErr w:type="spellEnd"/>
      <w:r w:rsidRPr="00141CA6">
        <w:rPr>
          <w:color w:val="464646"/>
          <w:shd w:val="clear" w:color="auto" w:fill="FFFFFF"/>
          <w:lang w:val="ru-RU"/>
        </w:rPr>
        <w:t xml:space="preserve"> (от </w:t>
      </w:r>
      <w:r w:rsidR="005B72B1">
        <w:rPr>
          <w:color w:val="464646"/>
          <w:shd w:val="clear" w:color="auto" w:fill="FFFFFF"/>
          <w:lang w:val="ru-RU"/>
        </w:rPr>
        <w:t>4</w:t>
      </w:r>
      <w:r w:rsidRPr="00141CA6">
        <w:rPr>
          <w:color w:val="464646"/>
          <w:shd w:val="clear" w:color="auto" w:fill="FFFFFF"/>
          <w:lang w:val="ru-RU"/>
        </w:rPr>
        <w:t>50 руб./чел.)</w:t>
      </w:r>
    </w:p>
    <w:p w:rsidR="00C97B88" w:rsidRPr="00141CA6" w:rsidRDefault="00C97B88" w:rsidP="00141CA6">
      <w:pPr>
        <w:ind w:right="-365" w:hanging="540"/>
        <w:rPr>
          <w:color w:val="464646"/>
          <w:shd w:val="clear" w:color="auto" w:fill="FFFFFF"/>
          <w:lang w:val="ru-RU"/>
        </w:rPr>
      </w:pPr>
      <w:r>
        <w:rPr>
          <w:color w:val="464646"/>
          <w:shd w:val="clear" w:color="auto" w:fill="FFFFFF"/>
          <w:lang w:val="ru-RU"/>
        </w:rPr>
        <w:t>-Дербент (</w:t>
      </w:r>
      <w:r w:rsidR="00F20823">
        <w:rPr>
          <w:color w:val="464646"/>
          <w:shd w:val="clear" w:color="auto" w:fill="FFFFFF"/>
          <w:lang w:val="ru-RU"/>
        </w:rPr>
        <w:t xml:space="preserve">1000 </w:t>
      </w:r>
      <w:r>
        <w:rPr>
          <w:color w:val="464646"/>
          <w:shd w:val="clear" w:color="auto" w:fill="FFFFFF"/>
          <w:lang w:val="ru-RU"/>
        </w:rPr>
        <w:t>руб</w:t>
      </w:r>
      <w:r w:rsidR="00013257">
        <w:rPr>
          <w:color w:val="464646"/>
          <w:shd w:val="clear" w:color="auto" w:fill="FFFFFF"/>
          <w:lang w:val="ru-RU"/>
        </w:rPr>
        <w:t>.</w:t>
      </w:r>
      <w:r>
        <w:rPr>
          <w:color w:val="464646"/>
          <w:shd w:val="clear" w:color="auto" w:fill="FFFFFF"/>
          <w:lang w:val="ru-RU"/>
        </w:rPr>
        <w:t>/чел)</w:t>
      </w:r>
    </w:p>
    <w:p w:rsidR="00141CA6" w:rsidRPr="00141CA6" w:rsidRDefault="00141CA6" w:rsidP="00141CA6">
      <w:pPr>
        <w:ind w:right="-365" w:hanging="540"/>
        <w:rPr>
          <w:color w:val="464646"/>
          <w:shd w:val="clear" w:color="auto" w:fill="FFFFFF"/>
          <w:lang w:val="ru-RU"/>
        </w:rPr>
      </w:pPr>
    </w:p>
    <w:p w:rsidR="00141CA6" w:rsidRPr="00141CA6" w:rsidRDefault="00141CA6" w:rsidP="00141CA6">
      <w:pPr>
        <w:ind w:right="-365" w:hanging="540"/>
        <w:jc w:val="both"/>
        <w:rPr>
          <w:color w:val="FF0000"/>
          <w:lang w:val="ru-RU"/>
        </w:rPr>
      </w:pPr>
      <w:r w:rsidRPr="00141CA6">
        <w:rPr>
          <w:color w:val="FF0000"/>
          <w:lang w:val="ru-RU"/>
        </w:rPr>
        <w:t>Туристическая компания оставляет за собой право менять дни проведения экскурсий, сохраняя</w:t>
      </w:r>
    </w:p>
    <w:p w:rsidR="00141CA6" w:rsidRPr="00141CA6" w:rsidRDefault="00141CA6" w:rsidP="00141CA6">
      <w:pPr>
        <w:ind w:left="-567" w:right="-365" w:firstLine="27"/>
        <w:jc w:val="both"/>
        <w:rPr>
          <w:b/>
          <w:sz w:val="36"/>
          <w:szCs w:val="36"/>
          <w:lang w:val="ru-RU"/>
        </w:rPr>
      </w:pPr>
      <w:r w:rsidRPr="00141CA6">
        <w:rPr>
          <w:color w:val="FF0000"/>
          <w:lang w:val="ru-RU"/>
        </w:rPr>
        <w:t xml:space="preserve">программу. При неблагоприятной обстановке в </w:t>
      </w:r>
      <w:proofErr w:type="spellStart"/>
      <w:r w:rsidRPr="00141CA6">
        <w:rPr>
          <w:color w:val="FF0000"/>
          <w:lang w:val="ru-RU"/>
        </w:rPr>
        <w:t>г</w:t>
      </w:r>
      <w:proofErr w:type="gramStart"/>
      <w:r w:rsidRPr="00141CA6">
        <w:rPr>
          <w:color w:val="FF0000"/>
          <w:lang w:val="ru-RU"/>
        </w:rPr>
        <w:t>.Г</w:t>
      </w:r>
      <w:proofErr w:type="gramEnd"/>
      <w:r w:rsidRPr="00141CA6">
        <w:rPr>
          <w:color w:val="FF0000"/>
          <w:lang w:val="ru-RU"/>
        </w:rPr>
        <w:t>розный</w:t>
      </w:r>
      <w:proofErr w:type="spellEnd"/>
      <w:r w:rsidRPr="00141CA6">
        <w:rPr>
          <w:color w:val="FF0000"/>
          <w:lang w:val="ru-RU"/>
        </w:rPr>
        <w:t xml:space="preserve"> – экскурсия может быть заменена на   равнозначную.</w:t>
      </w:r>
    </w:p>
    <w:p w:rsidR="00D364A7" w:rsidRPr="00141CA6" w:rsidRDefault="00D364A7" w:rsidP="00141CA6">
      <w:pPr>
        <w:rPr>
          <w:lang w:val="ru-RU"/>
        </w:rPr>
      </w:pPr>
    </w:p>
    <w:sectPr w:rsidR="00D364A7" w:rsidRPr="00141CA6" w:rsidSect="00141CA6">
      <w:headerReference w:type="default" r:id="rId8"/>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02" w:rsidRDefault="00805402">
      <w:r>
        <w:separator/>
      </w:r>
    </w:p>
  </w:endnote>
  <w:endnote w:type="continuationSeparator" w:id="0">
    <w:p w:rsidR="00805402" w:rsidRDefault="008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02" w:rsidRDefault="00805402">
      <w:r>
        <w:separator/>
      </w:r>
    </w:p>
  </w:footnote>
  <w:footnote w:type="continuationSeparator" w:id="0">
    <w:p w:rsidR="00805402" w:rsidRDefault="0080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1C25ED4B" wp14:editId="760D05D3">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13257"/>
    <w:rsid w:val="00025FFB"/>
    <w:rsid w:val="000C0A10"/>
    <w:rsid w:val="000C248D"/>
    <w:rsid w:val="00100670"/>
    <w:rsid w:val="0010102D"/>
    <w:rsid w:val="00112245"/>
    <w:rsid w:val="00141CA6"/>
    <w:rsid w:val="00154972"/>
    <w:rsid w:val="0016094F"/>
    <w:rsid w:val="001B3974"/>
    <w:rsid w:val="001E2412"/>
    <w:rsid w:val="001E4DEC"/>
    <w:rsid w:val="001F4271"/>
    <w:rsid w:val="00235397"/>
    <w:rsid w:val="00241DBC"/>
    <w:rsid w:val="00255780"/>
    <w:rsid w:val="00261E7C"/>
    <w:rsid w:val="00287D94"/>
    <w:rsid w:val="0029501D"/>
    <w:rsid w:val="002A0E34"/>
    <w:rsid w:val="002A1339"/>
    <w:rsid w:val="002A361A"/>
    <w:rsid w:val="002D5C20"/>
    <w:rsid w:val="002F5291"/>
    <w:rsid w:val="00300ED8"/>
    <w:rsid w:val="003149A9"/>
    <w:rsid w:val="003330EA"/>
    <w:rsid w:val="003527B6"/>
    <w:rsid w:val="003604A7"/>
    <w:rsid w:val="0036154B"/>
    <w:rsid w:val="0036338C"/>
    <w:rsid w:val="00387A7A"/>
    <w:rsid w:val="003922D8"/>
    <w:rsid w:val="003C7295"/>
    <w:rsid w:val="003D426E"/>
    <w:rsid w:val="004017B8"/>
    <w:rsid w:val="00404D5D"/>
    <w:rsid w:val="004067D5"/>
    <w:rsid w:val="00422262"/>
    <w:rsid w:val="00423B60"/>
    <w:rsid w:val="004331C8"/>
    <w:rsid w:val="0043675D"/>
    <w:rsid w:val="00436D6B"/>
    <w:rsid w:val="00442C48"/>
    <w:rsid w:val="00444AD6"/>
    <w:rsid w:val="00461D36"/>
    <w:rsid w:val="00463DC7"/>
    <w:rsid w:val="00464DCD"/>
    <w:rsid w:val="004776D6"/>
    <w:rsid w:val="004930F8"/>
    <w:rsid w:val="004A6819"/>
    <w:rsid w:val="004B2001"/>
    <w:rsid w:val="004B42CF"/>
    <w:rsid w:val="004C66D8"/>
    <w:rsid w:val="004E5C3D"/>
    <w:rsid w:val="004F1E23"/>
    <w:rsid w:val="00501185"/>
    <w:rsid w:val="00505268"/>
    <w:rsid w:val="005222AD"/>
    <w:rsid w:val="00534E1D"/>
    <w:rsid w:val="00536436"/>
    <w:rsid w:val="00543847"/>
    <w:rsid w:val="00584C8F"/>
    <w:rsid w:val="00595940"/>
    <w:rsid w:val="005A19AB"/>
    <w:rsid w:val="005B72B1"/>
    <w:rsid w:val="005E2842"/>
    <w:rsid w:val="005E4DCA"/>
    <w:rsid w:val="0060400A"/>
    <w:rsid w:val="00614A56"/>
    <w:rsid w:val="0066081D"/>
    <w:rsid w:val="006627E0"/>
    <w:rsid w:val="006629BE"/>
    <w:rsid w:val="00672179"/>
    <w:rsid w:val="00676325"/>
    <w:rsid w:val="00676ACF"/>
    <w:rsid w:val="00677C9E"/>
    <w:rsid w:val="00691EB3"/>
    <w:rsid w:val="00695472"/>
    <w:rsid w:val="006A2960"/>
    <w:rsid w:val="006C3FD2"/>
    <w:rsid w:val="006F0BB1"/>
    <w:rsid w:val="006F46D6"/>
    <w:rsid w:val="006F67BB"/>
    <w:rsid w:val="0070037A"/>
    <w:rsid w:val="007028D1"/>
    <w:rsid w:val="0071239B"/>
    <w:rsid w:val="007142AC"/>
    <w:rsid w:val="00736091"/>
    <w:rsid w:val="0075220C"/>
    <w:rsid w:val="00761853"/>
    <w:rsid w:val="00773AF4"/>
    <w:rsid w:val="00782224"/>
    <w:rsid w:val="0079119D"/>
    <w:rsid w:val="007B0153"/>
    <w:rsid w:val="007D2A48"/>
    <w:rsid w:val="007E31B1"/>
    <w:rsid w:val="007E33A7"/>
    <w:rsid w:val="00805402"/>
    <w:rsid w:val="00815071"/>
    <w:rsid w:val="008230AC"/>
    <w:rsid w:val="00837180"/>
    <w:rsid w:val="0084352F"/>
    <w:rsid w:val="00884E2F"/>
    <w:rsid w:val="008A432D"/>
    <w:rsid w:val="008B487E"/>
    <w:rsid w:val="008C18A1"/>
    <w:rsid w:val="008C4B50"/>
    <w:rsid w:val="008F1619"/>
    <w:rsid w:val="008F231B"/>
    <w:rsid w:val="00955E57"/>
    <w:rsid w:val="009652F5"/>
    <w:rsid w:val="0096577F"/>
    <w:rsid w:val="009854BC"/>
    <w:rsid w:val="00992091"/>
    <w:rsid w:val="009D00BF"/>
    <w:rsid w:val="009F7092"/>
    <w:rsid w:val="00A02571"/>
    <w:rsid w:val="00A06360"/>
    <w:rsid w:val="00A55C7E"/>
    <w:rsid w:val="00A77BE2"/>
    <w:rsid w:val="00AC2FA3"/>
    <w:rsid w:val="00AC39B9"/>
    <w:rsid w:val="00AC4BF6"/>
    <w:rsid w:val="00AC4D69"/>
    <w:rsid w:val="00AE6BA8"/>
    <w:rsid w:val="00AF1F5D"/>
    <w:rsid w:val="00B16487"/>
    <w:rsid w:val="00B207ED"/>
    <w:rsid w:val="00B63C02"/>
    <w:rsid w:val="00B67F52"/>
    <w:rsid w:val="00B956E0"/>
    <w:rsid w:val="00BA2CFA"/>
    <w:rsid w:val="00BB14AF"/>
    <w:rsid w:val="00BC09C1"/>
    <w:rsid w:val="00BD2200"/>
    <w:rsid w:val="00BD36CA"/>
    <w:rsid w:val="00BF34C7"/>
    <w:rsid w:val="00C31801"/>
    <w:rsid w:val="00C354C4"/>
    <w:rsid w:val="00C571D6"/>
    <w:rsid w:val="00C74907"/>
    <w:rsid w:val="00C8478C"/>
    <w:rsid w:val="00C92B1E"/>
    <w:rsid w:val="00C97B88"/>
    <w:rsid w:val="00CB2301"/>
    <w:rsid w:val="00D01037"/>
    <w:rsid w:val="00D05E98"/>
    <w:rsid w:val="00D076C0"/>
    <w:rsid w:val="00D145D4"/>
    <w:rsid w:val="00D364A7"/>
    <w:rsid w:val="00D41DB1"/>
    <w:rsid w:val="00D42E6C"/>
    <w:rsid w:val="00D465F4"/>
    <w:rsid w:val="00D573EC"/>
    <w:rsid w:val="00DB05A1"/>
    <w:rsid w:val="00DC5DBF"/>
    <w:rsid w:val="00DF0F0C"/>
    <w:rsid w:val="00E05E05"/>
    <w:rsid w:val="00E16E9C"/>
    <w:rsid w:val="00E22B29"/>
    <w:rsid w:val="00E368AC"/>
    <w:rsid w:val="00E47967"/>
    <w:rsid w:val="00E80699"/>
    <w:rsid w:val="00EB5C2F"/>
    <w:rsid w:val="00EC43D4"/>
    <w:rsid w:val="00EE20E7"/>
    <w:rsid w:val="00EE7F36"/>
    <w:rsid w:val="00F20823"/>
    <w:rsid w:val="00F3518A"/>
    <w:rsid w:val="00F61618"/>
    <w:rsid w:val="00F6187A"/>
    <w:rsid w:val="00F83FA5"/>
    <w:rsid w:val="00F86A07"/>
    <w:rsid w:val="00FA6061"/>
    <w:rsid w:val="00FD06FE"/>
    <w:rsid w:val="00FD221E"/>
    <w:rsid w:val="00FD5D16"/>
    <w:rsid w:val="00FE7A0D"/>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5B7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5B7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666447808">
      <w:bodyDiv w:val="1"/>
      <w:marLeft w:val="0"/>
      <w:marRight w:val="0"/>
      <w:marTop w:val="0"/>
      <w:marBottom w:val="0"/>
      <w:divBdr>
        <w:top w:val="none" w:sz="0" w:space="0" w:color="auto"/>
        <w:left w:val="none" w:sz="0" w:space="0" w:color="auto"/>
        <w:bottom w:val="none" w:sz="0" w:space="0" w:color="auto"/>
        <w:right w:val="none" w:sz="0" w:space="0" w:color="auto"/>
      </w:divBdr>
    </w:div>
    <w:div w:id="728114801">
      <w:bodyDiv w:val="1"/>
      <w:marLeft w:val="0"/>
      <w:marRight w:val="0"/>
      <w:marTop w:val="0"/>
      <w:marBottom w:val="0"/>
      <w:divBdr>
        <w:top w:val="none" w:sz="0" w:space="0" w:color="auto"/>
        <w:left w:val="none" w:sz="0" w:space="0" w:color="auto"/>
        <w:bottom w:val="none" w:sz="0" w:space="0" w:color="auto"/>
        <w:right w:val="none" w:sz="0" w:space="0" w:color="auto"/>
      </w:divBdr>
    </w:div>
    <w:div w:id="732385588">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944263062">
      <w:bodyDiv w:val="1"/>
      <w:marLeft w:val="0"/>
      <w:marRight w:val="0"/>
      <w:marTop w:val="0"/>
      <w:marBottom w:val="0"/>
      <w:divBdr>
        <w:top w:val="none" w:sz="0" w:space="0" w:color="auto"/>
        <w:left w:val="none" w:sz="0" w:space="0" w:color="auto"/>
        <w:bottom w:val="none" w:sz="0" w:space="0" w:color="auto"/>
        <w:right w:val="none" w:sz="0" w:space="0" w:color="auto"/>
      </w:divBdr>
    </w:div>
    <w:div w:id="953680447">
      <w:bodyDiv w:val="1"/>
      <w:marLeft w:val="0"/>
      <w:marRight w:val="0"/>
      <w:marTop w:val="0"/>
      <w:marBottom w:val="0"/>
      <w:divBdr>
        <w:top w:val="none" w:sz="0" w:space="0" w:color="auto"/>
        <w:left w:val="none" w:sz="0" w:space="0" w:color="auto"/>
        <w:bottom w:val="none" w:sz="0" w:space="0" w:color="auto"/>
        <w:right w:val="none" w:sz="0" w:space="0" w:color="auto"/>
      </w:divBdr>
    </w:div>
    <w:div w:id="982583550">
      <w:bodyDiv w:val="1"/>
      <w:marLeft w:val="0"/>
      <w:marRight w:val="0"/>
      <w:marTop w:val="0"/>
      <w:marBottom w:val="0"/>
      <w:divBdr>
        <w:top w:val="none" w:sz="0" w:space="0" w:color="auto"/>
        <w:left w:val="none" w:sz="0" w:space="0" w:color="auto"/>
        <w:bottom w:val="none" w:sz="0" w:space="0" w:color="auto"/>
        <w:right w:val="none" w:sz="0" w:space="0" w:color="auto"/>
      </w:divBdr>
    </w:div>
    <w:div w:id="1162967613">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 w:id="21068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9404</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Katya</cp:lastModifiedBy>
  <cp:revision>5</cp:revision>
  <cp:lastPrinted>2022-06-08T12:27:00Z</cp:lastPrinted>
  <dcterms:created xsi:type="dcterms:W3CDTF">2022-06-08T12:39:00Z</dcterms:created>
  <dcterms:modified xsi:type="dcterms:W3CDTF">2022-07-01T14:51:00Z</dcterms:modified>
</cp:coreProperties>
</file>