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167B" w14:textId="1A12A6FF" w:rsidR="00F3363D" w:rsidRDefault="009A376F" w:rsidP="00F514B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Пансионат</w:t>
      </w:r>
      <w:r w:rsidR="005F4991">
        <w:rPr>
          <w:rFonts w:ascii="Bookman Old Style" w:hAnsi="Bookman Old Style"/>
          <w:b/>
          <w:sz w:val="28"/>
          <w:szCs w:val="28"/>
        </w:rPr>
        <w:t xml:space="preserve"> «</w:t>
      </w:r>
      <w:r>
        <w:rPr>
          <w:rFonts w:ascii="Bookman Old Style" w:hAnsi="Bookman Old Style"/>
          <w:b/>
          <w:sz w:val="28"/>
          <w:szCs w:val="28"/>
        </w:rPr>
        <w:t>Соловей</w:t>
      </w:r>
      <w:r w:rsidR="00860615">
        <w:rPr>
          <w:rFonts w:ascii="Bookman Old Style" w:hAnsi="Bookman Old Style"/>
          <w:b/>
          <w:sz w:val="28"/>
          <w:szCs w:val="28"/>
        </w:rPr>
        <w:t>»</w:t>
      </w:r>
    </w:p>
    <w:p w14:paraId="16DA2376" w14:textId="78475E2C" w:rsidR="00B51C21" w:rsidRDefault="00D54D2D" w:rsidP="009A376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Г. </w:t>
      </w:r>
      <w:r w:rsidR="00F45D65">
        <w:rPr>
          <w:rFonts w:ascii="Bookman Old Style" w:hAnsi="Bookman Old Style"/>
          <w:b/>
          <w:sz w:val="28"/>
          <w:szCs w:val="28"/>
        </w:rPr>
        <w:t xml:space="preserve">Анапа, </w:t>
      </w:r>
      <w:r w:rsidR="009A376F" w:rsidRPr="009A376F">
        <w:rPr>
          <w:rFonts w:ascii="Bookman Old Style" w:hAnsi="Bookman Old Style"/>
          <w:b/>
          <w:sz w:val="28"/>
          <w:szCs w:val="28"/>
        </w:rPr>
        <w:t>Пионерский проспект 74А</w:t>
      </w:r>
    </w:p>
    <w:p w14:paraId="326DAB00" w14:textId="77777777" w:rsidR="009A376F" w:rsidRDefault="009A376F" w:rsidP="009A376F">
      <w:pPr>
        <w:pStyle w:val="aa"/>
        <w:jc w:val="both"/>
      </w:pPr>
      <w:r>
        <w:t>Пансионат «Соловей» располагается на Пионерском проспекте, недалеко от центра поселка Джемете. Железнодорожный вокзал находится в 5 километрах от комплекса, а от аэропорта – в 15 километрах. В 18 минутах езды на общественном транспорте находится аквапарк «Тики-Так» и парк аттракционов «Солнечный остров».</w:t>
      </w:r>
    </w:p>
    <w:p w14:paraId="3445DBD8" w14:textId="0F1D0F23" w:rsidR="009A376F" w:rsidRDefault="009A376F" w:rsidP="009A376F">
      <w:pPr>
        <w:pStyle w:val="aa"/>
        <w:jc w:val="both"/>
      </w:pPr>
      <w:r>
        <w:t xml:space="preserve">На территории пансионата функционирует столовая, где гостям предлагают большое разнообразие блюд и напитков. В непосредственной близости от комплекса расположились кафе, рестораны, бары и кофейни, где можно перекусить или скрасить вечер. </w:t>
      </w:r>
    </w:p>
    <w:p w14:paraId="770FB3D3" w14:textId="600B570E" w:rsidR="009A376F" w:rsidRDefault="009A376F" w:rsidP="009A376F">
      <w:pPr>
        <w:pStyle w:val="aa"/>
        <w:jc w:val="both"/>
      </w:pPr>
      <w:r>
        <w:t>Большая, утопающая в зелен</w:t>
      </w:r>
      <w:r>
        <w:t>и</w:t>
      </w:r>
      <w:r>
        <w:t xml:space="preserve">, территория пансионата располагает для неспешных пеших прогулок и отдыха в тени деревьев. К услугам отдыхающих предлагаются: настольный теннис, библиотека, детская комната, детская площадка, уличные тренажеры, камера хранения, прачечная. Для автовладельцев предусмотрена парковка. Отдыхающие могут дополнительно заказать экскурсию. Для маленьких гостей оборудована детская площадка и детская комната, где можно оставить ребенка на определенное время с няней. </w:t>
      </w:r>
    </w:p>
    <w:p w14:paraId="55E42E24" w14:textId="77777777" w:rsidR="009A376F" w:rsidRDefault="00F45D65" w:rsidP="009A376F">
      <w:pPr>
        <w:pStyle w:val="aa"/>
        <w:jc w:val="both"/>
      </w:pPr>
      <w:r>
        <w:rPr>
          <w:rStyle w:val="ab"/>
          <w:color w:val="3366FF"/>
          <w:u w:val="single"/>
        </w:rPr>
        <w:t>Пляж:</w:t>
      </w:r>
      <w:r>
        <w:t xml:space="preserve"> </w:t>
      </w:r>
      <w:r w:rsidR="009A376F">
        <w:t xml:space="preserve">На расстоянии в 700 метров от санатория располагается собственный песчаный пляж. К услугам отдыхающих лежаки и навесы. Посещать пляж могут только постояльцы пансионата «Соловей». Безопасное пребывание на море обеспечивают спасатели. Для детей выделена отдельная плавательная зона. </w:t>
      </w:r>
    </w:p>
    <w:p w14:paraId="5AE19A77" w14:textId="77777777" w:rsidR="00F45D65" w:rsidRDefault="00F45D65" w:rsidP="00F45D65">
      <w:pPr>
        <w:pStyle w:val="aa"/>
        <w:rPr>
          <w:rStyle w:val="ab"/>
          <w:color w:val="3366FF"/>
          <w:u w:val="single"/>
        </w:rPr>
      </w:pPr>
      <w:r>
        <w:rPr>
          <w:rStyle w:val="ab"/>
          <w:color w:val="3366FF"/>
          <w:u w:val="single"/>
        </w:rPr>
        <w:t>Размещение:</w:t>
      </w:r>
    </w:p>
    <w:p w14:paraId="1BEFAEEF" w14:textId="45B12104" w:rsidR="00F45D65" w:rsidRPr="0084123D" w:rsidRDefault="009A376F" w:rsidP="00F45D65">
      <w:pPr>
        <w:pStyle w:val="aa"/>
      </w:pPr>
      <w:r>
        <w:rPr>
          <w:b/>
          <w:bCs/>
        </w:rPr>
        <w:t>Эконом 1-местный, 2-х местный</w:t>
      </w:r>
      <w:r w:rsidR="00F45D65" w:rsidRPr="0084123D">
        <w:rPr>
          <w:b/>
          <w:bCs/>
        </w:rPr>
        <w:t xml:space="preserve">: </w:t>
      </w:r>
      <w:r w:rsidRPr="009A376F">
        <w:t>в</w:t>
      </w:r>
      <w:r w:rsidR="00F45D65" w:rsidRPr="0084123D">
        <w:t xml:space="preserve"> номере</w:t>
      </w:r>
      <w:r w:rsidR="00F45D65" w:rsidRPr="0084123D">
        <w:rPr>
          <w:b/>
          <w:bCs/>
        </w:rPr>
        <w:t xml:space="preserve"> </w:t>
      </w:r>
      <w:r>
        <w:t>вентилятор, холодильник, телевизор, санузел</w:t>
      </w:r>
      <w:r w:rsidR="00F45D65" w:rsidRPr="0084123D">
        <w:t>.</w:t>
      </w:r>
    </w:p>
    <w:p w14:paraId="5516C949" w14:textId="3BA7A863" w:rsidR="00F45D65" w:rsidRDefault="009A376F" w:rsidP="00F45D65">
      <w:pPr>
        <w:pStyle w:val="aa"/>
      </w:pPr>
      <w:r>
        <w:rPr>
          <w:b/>
          <w:bCs/>
        </w:rPr>
        <w:t>Стандарт 1-местный, 2-х, 3-х, 4-х местные в</w:t>
      </w:r>
      <w:r w:rsidR="00F45D65" w:rsidRPr="0084123D">
        <w:rPr>
          <w:b/>
          <w:bCs/>
        </w:rPr>
        <w:t xml:space="preserve"> номере </w:t>
      </w:r>
      <w:r>
        <w:t>сплит-система</w:t>
      </w:r>
      <w:r>
        <w:t>, холодильник, телевизор, санузел</w:t>
      </w:r>
      <w:r w:rsidRPr="0084123D">
        <w:t>.</w:t>
      </w:r>
    </w:p>
    <w:p w14:paraId="063B2760" w14:textId="39BC9407" w:rsidR="009A376F" w:rsidRDefault="009A376F" w:rsidP="009A376F">
      <w:pPr>
        <w:pStyle w:val="aa"/>
      </w:pPr>
      <w:r>
        <w:rPr>
          <w:b/>
          <w:bCs/>
        </w:rPr>
        <w:t>Комфорт</w:t>
      </w:r>
      <w:r>
        <w:rPr>
          <w:b/>
          <w:bCs/>
        </w:rPr>
        <w:t xml:space="preserve"> 1-местный, 2-х, 3-х местные в</w:t>
      </w:r>
      <w:r w:rsidRPr="0084123D">
        <w:rPr>
          <w:b/>
          <w:bCs/>
        </w:rPr>
        <w:t xml:space="preserve"> номере </w:t>
      </w:r>
      <w:r>
        <w:t>сплит-система, холодильник, телевизор,</w:t>
      </w:r>
      <w:r>
        <w:t xml:space="preserve"> чайник, фен</w:t>
      </w:r>
      <w:r>
        <w:t xml:space="preserve"> санузел</w:t>
      </w:r>
      <w:r w:rsidRPr="0084123D">
        <w:t>.</w:t>
      </w:r>
    </w:p>
    <w:p w14:paraId="6634D3C7" w14:textId="77777777" w:rsidR="0084123D" w:rsidRPr="0084123D" w:rsidRDefault="0084123D" w:rsidP="0084123D">
      <w:pPr>
        <w:jc w:val="both"/>
        <w:rPr>
          <w:b/>
          <w:bCs/>
          <w:sz w:val="24"/>
          <w:szCs w:val="24"/>
        </w:rPr>
      </w:pPr>
      <w:r w:rsidRPr="0084123D">
        <w:rPr>
          <w:b/>
          <w:bCs/>
          <w:sz w:val="24"/>
          <w:szCs w:val="24"/>
        </w:rPr>
        <w:t>Дополнительные места:</w:t>
      </w:r>
    </w:p>
    <w:p w14:paraId="13AD6677" w14:textId="42272C85" w:rsidR="0084123D" w:rsidRDefault="009A376F" w:rsidP="0084123D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Дети от 0 до 3-х лет (включительно) бесплатно (детские кроватки)</w:t>
      </w:r>
    </w:p>
    <w:p w14:paraId="73E3C73A" w14:textId="4A2C8BF9" w:rsidR="009A376F" w:rsidRPr="0084123D" w:rsidRDefault="009A376F" w:rsidP="0084123D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Дети от 4-х до 13 лет (включительно) скидка 30% от цен</w:t>
      </w:r>
      <w:r w:rsidR="00A063F5">
        <w:rPr>
          <w:sz w:val="24"/>
          <w:szCs w:val="24"/>
        </w:rPr>
        <w:t>ы</w:t>
      </w:r>
      <w:r>
        <w:rPr>
          <w:sz w:val="24"/>
          <w:szCs w:val="24"/>
        </w:rPr>
        <w:t xml:space="preserve"> на взрослого (раскладушки)</w:t>
      </w:r>
    </w:p>
    <w:p w14:paraId="442B2E83" w14:textId="714BEE9D" w:rsidR="00A063F5" w:rsidRPr="0084123D" w:rsidRDefault="00A063F5" w:rsidP="00A063F5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Дети</w:t>
      </w:r>
      <w:r>
        <w:rPr>
          <w:sz w:val="24"/>
          <w:szCs w:val="24"/>
        </w:rPr>
        <w:t xml:space="preserve"> и взрослые старше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лет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кидка </w:t>
      </w:r>
      <w:r>
        <w:rPr>
          <w:sz w:val="24"/>
          <w:szCs w:val="24"/>
        </w:rPr>
        <w:t>2</w:t>
      </w:r>
      <w:r>
        <w:rPr>
          <w:sz w:val="24"/>
          <w:szCs w:val="24"/>
        </w:rPr>
        <w:t>0% от цены на взрослого (раскладушки)</w:t>
      </w:r>
    </w:p>
    <w:p w14:paraId="129FA45D" w14:textId="77777777" w:rsidR="0084123D" w:rsidRDefault="0084123D" w:rsidP="00F45D65">
      <w:pPr>
        <w:pStyle w:val="aa"/>
      </w:pPr>
      <w:r>
        <w:rPr>
          <w:rStyle w:val="ab"/>
          <w:color w:val="3366FF"/>
          <w:u w:val="single"/>
        </w:rPr>
        <w:t>Питание</w:t>
      </w:r>
      <w:r w:rsidRPr="009E15BC">
        <w:rPr>
          <w:b/>
          <w:bCs/>
        </w:rPr>
        <w:t>: 3-х разовое шведский стол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64"/>
        <w:gridCol w:w="1314"/>
        <w:gridCol w:w="1264"/>
        <w:gridCol w:w="2107"/>
        <w:gridCol w:w="1984"/>
        <w:gridCol w:w="1834"/>
      </w:tblGrid>
      <w:tr w:rsidR="00A063F5" w:rsidRPr="00906B17" w14:paraId="0C5E1A1F" w14:textId="77777777" w:rsidTr="00A063F5">
        <w:trPr>
          <w:trHeight w:val="360"/>
          <w:tblCellSpacing w:w="15" w:type="dxa"/>
        </w:trPr>
        <w:tc>
          <w:tcPr>
            <w:tcW w:w="5098" w:type="dxa"/>
            <w:gridSpan w:val="4"/>
            <w:vMerge w:val="restart"/>
            <w:vAlign w:val="center"/>
            <w:hideMark/>
          </w:tcPr>
          <w:p w14:paraId="4AE83355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000000"/>
                <w:sz w:val="24"/>
                <w:szCs w:val="24"/>
              </w:rPr>
              <w:t>Графики заездов</w:t>
            </w:r>
          </w:p>
        </w:tc>
        <w:tc>
          <w:tcPr>
            <w:tcW w:w="5978" w:type="dxa"/>
            <w:gridSpan w:val="3"/>
            <w:vAlign w:val="center"/>
            <w:hideMark/>
          </w:tcPr>
          <w:p w14:paraId="490628F5" w14:textId="77777777" w:rsidR="00A063F5" w:rsidRPr="00906B17" w:rsidRDefault="00A063F5" w:rsidP="00A063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B17">
              <w:rPr>
                <w:b/>
                <w:bCs/>
                <w:color w:val="000000"/>
                <w:sz w:val="24"/>
                <w:szCs w:val="24"/>
              </w:rPr>
              <w:t>Стоимость за 1 чел/руб.</w:t>
            </w:r>
          </w:p>
        </w:tc>
      </w:tr>
      <w:tr w:rsidR="00A063F5" w:rsidRPr="00906B17" w14:paraId="2FE8DCBD" w14:textId="77777777" w:rsidTr="00A063F5">
        <w:trPr>
          <w:trHeight w:val="414"/>
          <w:tblCellSpacing w:w="15" w:type="dxa"/>
        </w:trPr>
        <w:tc>
          <w:tcPr>
            <w:tcW w:w="5098" w:type="dxa"/>
            <w:gridSpan w:val="4"/>
            <w:vMerge/>
            <w:vAlign w:val="center"/>
            <w:hideMark/>
          </w:tcPr>
          <w:p w14:paraId="111CC5F2" w14:textId="77777777" w:rsidR="00A063F5" w:rsidRPr="00906B17" w:rsidRDefault="00A063F5" w:rsidP="00A063F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vAlign w:val="center"/>
            <w:hideMark/>
          </w:tcPr>
          <w:p w14:paraId="17E28E9D" w14:textId="77777777" w:rsidR="00A063F5" w:rsidRPr="00A14077" w:rsidRDefault="00A063F5" w:rsidP="00A063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4077">
              <w:rPr>
                <w:b/>
                <w:bCs/>
                <w:color w:val="000000"/>
                <w:sz w:val="24"/>
                <w:szCs w:val="24"/>
              </w:rPr>
              <w:t>Эконом</w:t>
            </w:r>
          </w:p>
          <w:p w14:paraId="6985CB44" w14:textId="77777777" w:rsidR="00A063F5" w:rsidRPr="00A1407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 w:rsidRPr="00A14077">
              <w:rPr>
                <w:b/>
                <w:bCs/>
                <w:sz w:val="24"/>
                <w:szCs w:val="24"/>
              </w:rPr>
              <w:t>1-местный</w:t>
            </w:r>
          </w:p>
          <w:p w14:paraId="4CD3CC50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A14077">
              <w:rPr>
                <w:b/>
                <w:bCs/>
                <w:sz w:val="24"/>
                <w:szCs w:val="24"/>
              </w:rPr>
              <w:t>2-х местный</w:t>
            </w:r>
          </w:p>
        </w:tc>
        <w:tc>
          <w:tcPr>
            <w:tcW w:w="1987" w:type="dxa"/>
            <w:vMerge w:val="restart"/>
            <w:vAlign w:val="center"/>
            <w:hideMark/>
          </w:tcPr>
          <w:p w14:paraId="74520661" w14:textId="77777777" w:rsidR="00A063F5" w:rsidRDefault="00A063F5" w:rsidP="00A063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Стандарт</w:t>
            </w:r>
          </w:p>
          <w:p w14:paraId="09CBB7F8" w14:textId="77777777" w:rsidR="00A063F5" w:rsidRDefault="00A063F5" w:rsidP="00A063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1-местный</w:t>
            </w:r>
          </w:p>
          <w:p w14:paraId="675D5AF7" w14:textId="77777777" w:rsidR="00A063F5" w:rsidRDefault="00A063F5" w:rsidP="00A063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2-х местный</w:t>
            </w:r>
          </w:p>
          <w:p w14:paraId="0377A694" w14:textId="77777777" w:rsidR="00A063F5" w:rsidRDefault="00A063F5" w:rsidP="00A063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3-х местный</w:t>
            </w:r>
          </w:p>
          <w:p w14:paraId="203E1E03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4-х местный</w:t>
            </w:r>
          </w:p>
        </w:tc>
        <w:tc>
          <w:tcPr>
            <w:tcW w:w="1815" w:type="dxa"/>
            <w:vMerge w:val="restart"/>
          </w:tcPr>
          <w:p w14:paraId="0A120CF2" w14:textId="77777777" w:rsidR="00A063F5" w:rsidRDefault="00A063F5" w:rsidP="00A063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Комфорт</w:t>
            </w:r>
          </w:p>
          <w:p w14:paraId="718747B3" w14:textId="77777777" w:rsidR="00A063F5" w:rsidRDefault="00A063F5" w:rsidP="00A063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1-местный</w:t>
            </w:r>
          </w:p>
          <w:p w14:paraId="6DD6892C" w14:textId="77777777" w:rsidR="00A063F5" w:rsidRDefault="00A063F5" w:rsidP="00A063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2-х местный</w:t>
            </w:r>
          </w:p>
          <w:p w14:paraId="5A595398" w14:textId="77777777" w:rsidR="00A063F5" w:rsidRPr="00906B17" w:rsidRDefault="00A063F5" w:rsidP="00A063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3-х местный</w:t>
            </w:r>
          </w:p>
        </w:tc>
      </w:tr>
      <w:tr w:rsidR="00A063F5" w:rsidRPr="00906B17" w14:paraId="7728E8D7" w14:textId="77777777" w:rsidTr="00A063F5">
        <w:trPr>
          <w:trHeight w:val="1089"/>
          <w:tblCellSpacing w:w="15" w:type="dxa"/>
        </w:trPr>
        <w:tc>
          <w:tcPr>
            <w:tcW w:w="1239" w:type="dxa"/>
            <w:vMerge w:val="restart"/>
            <w:vAlign w:val="center"/>
            <w:hideMark/>
          </w:tcPr>
          <w:p w14:paraId="1369156E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000000"/>
                <w:sz w:val="24"/>
                <w:szCs w:val="24"/>
              </w:rPr>
              <w:t>Отпр. из Н.Н.</w:t>
            </w:r>
          </w:p>
        </w:tc>
        <w:tc>
          <w:tcPr>
            <w:tcW w:w="1239" w:type="dxa"/>
            <w:vMerge w:val="restart"/>
            <w:vAlign w:val="center"/>
            <w:hideMark/>
          </w:tcPr>
          <w:p w14:paraId="4167DD79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000000"/>
                <w:sz w:val="24"/>
                <w:szCs w:val="24"/>
              </w:rPr>
              <w:t>Приб. в гост.</w:t>
            </w:r>
          </w:p>
        </w:tc>
        <w:tc>
          <w:tcPr>
            <w:tcW w:w="1291" w:type="dxa"/>
            <w:vMerge w:val="restart"/>
            <w:vAlign w:val="center"/>
            <w:hideMark/>
          </w:tcPr>
          <w:p w14:paraId="48A853DB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000000"/>
                <w:sz w:val="24"/>
                <w:szCs w:val="24"/>
              </w:rPr>
              <w:t>Отпр. из гост.</w:t>
            </w:r>
          </w:p>
        </w:tc>
        <w:tc>
          <w:tcPr>
            <w:tcW w:w="1239" w:type="dxa"/>
            <w:vMerge w:val="restart"/>
            <w:vAlign w:val="center"/>
            <w:hideMark/>
          </w:tcPr>
          <w:p w14:paraId="7CA5DDC9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000000"/>
                <w:sz w:val="24"/>
                <w:szCs w:val="24"/>
              </w:rPr>
              <w:t>Приб. в Н.Н.</w:t>
            </w:r>
          </w:p>
        </w:tc>
        <w:tc>
          <w:tcPr>
            <w:tcW w:w="2116" w:type="dxa"/>
            <w:vMerge/>
            <w:vAlign w:val="center"/>
            <w:hideMark/>
          </w:tcPr>
          <w:p w14:paraId="023A5113" w14:textId="77777777" w:rsidR="00A063F5" w:rsidRPr="00906B17" w:rsidRDefault="00A063F5" w:rsidP="00A063F5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  <w:hideMark/>
          </w:tcPr>
          <w:p w14:paraId="1244EC7E" w14:textId="77777777" w:rsidR="00A063F5" w:rsidRPr="00906B17" w:rsidRDefault="00A063F5" w:rsidP="00A063F5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79316627" w14:textId="77777777" w:rsidR="00A063F5" w:rsidRPr="00906B17" w:rsidRDefault="00A063F5" w:rsidP="00A063F5">
            <w:pPr>
              <w:rPr>
                <w:sz w:val="24"/>
                <w:szCs w:val="24"/>
              </w:rPr>
            </w:pPr>
          </w:p>
        </w:tc>
      </w:tr>
      <w:tr w:rsidR="00A063F5" w:rsidRPr="00906B17" w14:paraId="609F708F" w14:textId="77777777" w:rsidTr="00A063F5">
        <w:trPr>
          <w:trHeight w:val="360"/>
          <w:tblCellSpacing w:w="15" w:type="dxa"/>
        </w:trPr>
        <w:tc>
          <w:tcPr>
            <w:tcW w:w="1239" w:type="dxa"/>
            <w:vMerge/>
            <w:vAlign w:val="center"/>
            <w:hideMark/>
          </w:tcPr>
          <w:p w14:paraId="777977EA" w14:textId="77777777" w:rsidR="00A063F5" w:rsidRPr="00906B17" w:rsidRDefault="00A063F5" w:rsidP="00A063F5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14:paraId="09FA36EF" w14:textId="77777777" w:rsidR="00A063F5" w:rsidRPr="00906B17" w:rsidRDefault="00A063F5" w:rsidP="00A063F5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14:paraId="5F1A2A17" w14:textId="77777777" w:rsidR="00A063F5" w:rsidRPr="00906B17" w:rsidRDefault="00A063F5" w:rsidP="00A063F5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14:paraId="09CDA833" w14:textId="77777777" w:rsidR="00A063F5" w:rsidRPr="00906B17" w:rsidRDefault="00A063F5" w:rsidP="00A063F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  <w:hideMark/>
          </w:tcPr>
          <w:p w14:paraId="31BA58F6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000000"/>
                <w:sz w:val="24"/>
                <w:szCs w:val="24"/>
              </w:rPr>
              <w:t>Взр./дет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(4-13)</w:t>
            </w:r>
          </w:p>
        </w:tc>
        <w:tc>
          <w:tcPr>
            <w:tcW w:w="1987" w:type="dxa"/>
            <w:vAlign w:val="center"/>
            <w:hideMark/>
          </w:tcPr>
          <w:p w14:paraId="54F3A431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000000"/>
                <w:sz w:val="24"/>
                <w:szCs w:val="24"/>
              </w:rPr>
              <w:t>Взр./дет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(4-13)</w:t>
            </w:r>
          </w:p>
        </w:tc>
        <w:tc>
          <w:tcPr>
            <w:tcW w:w="1815" w:type="dxa"/>
          </w:tcPr>
          <w:p w14:paraId="21EEC8F0" w14:textId="77777777" w:rsidR="00A063F5" w:rsidRPr="00906B17" w:rsidRDefault="00A063F5" w:rsidP="00A063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B17">
              <w:rPr>
                <w:b/>
                <w:bCs/>
                <w:color w:val="000000"/>
                <w:sz w:val="24"/>
                <w:szCs w:val="24"/>
              </w:rPr>
              <w:t>Взр./дет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(4-13)</w:t>
            </w:r>
          </w:p>
        </w:tc>
      </w:tr>
      <w:tr w:rsidR="00A063F5" w:rsidRPr="00906B17" w14:paraId="727A1214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5FAE01D4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FF6600"/>
                <w:sz w:val="24"/>
                <w:szCs w:val="24"/>
              </w:rPr>
              <w:t>09.06.2024</w:t>
            </w:r>
          </w:p>
        </w:tc>
        <w:tc>
          <w:tcPr>
            <w:tcW w:w="1239" w:type="dxa"/>
            <w:vAlign w:val="center"/>
            <w:hideMark/>
          </w:tcPr>
          <w:p w14:paraId="318900BA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FF6600"/>
                <w:sz w:val="24"/>
                <w:szCs w:val="24"/>
              </w:rPr>
              <w:t>10.06.2024</w:t>
            </w:r>
          </w:p>
        </w:tc>
        <w:tc>
          <w:tcPr>
            <w:tcW w:w="1291" w:type="dxa"/>
            <w:vAlign w:val="center"/>
            <w:hideMark/>
          </w:tcPr>
          <w:p w14:paraId="6FEDA9D2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FF6600"/>
                <w:sz w:val="24"/>
                <w:szCs w:val="24"/>
              </w:rPr>
              <w:t>19.06.2024</w:t>
            </w:r>
          </w:p>
        </w:tc>
        <w:tc>
          <w:tcPr>
            <w:tcW w:w="1239" w:type="dxa"/>
            <w:vAlign w:val="center"/>
            <w:hideMark/>
          </w:tcPr>
          <w:p w14:paraId="0B98DDB8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FF6600"/>
                <w:sz w:val="24"/>
                <w:szCs w:val="24"/>
              </w:rPr>
              <w:t>20.06.2024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027E9C36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19800/15850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4E3B7837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21600/17300</w:t>
            </w:r>
          </w:p>
        </w:tc>
        <w:tc>
          <w:tcPr>
            <w:tcW w:w="1815" w:type="dxa"/>
            <w:vAlign w:val="bottom"/>
          </w:tcPr>
          <w:p w14:paraId="5A7FC374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24900/20000</w:t>
            </w:r>
          </w:p>
        </w:tc>
      </w:tr>
      <w:tr w:rsidR="00A063F5" w:rsidRPr="00906B17" w14:paraId="3CE63704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50147A68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18.06.2024</w:t>
            </w:r>
          </w:p>
        </w:tc>
        <w:tc>
          <w:tcPr>
            <w:tcW w:w="1239" w:type="dxa"/>
            <w:vAlign w:val="center"/>
            <w:hideMark/>
          </w:tcPr>
          <w:p w14:paraId="3CA8CC69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19.06.2024</w:t>
            </w:r>
          </w:p>
        </w:tc>
        <w:tc>
          <w:tcPr>
            <w:tcW w:w="1291" w:type="dxa"/>
            <w:vAlign w:val="center"/>
            <w:hideMark/>
          </w:tcPr>
          <w:p w14:paraId="32B6AFD0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28.06.2024</w:t>
            </w:r>
          </w:p>
        </w:tc>
        <w:tc>
          <w:tcPr>
            <w:tcW w:w="1239" w:type="dxa"/>
            <w:vAlign w:val="center"/>
            <w:hideMark/>
          </w:tcPr>
          <w:p w14:paraId="258385F9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29.06.2024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41B758E7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21600/17300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31DA7FA5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23400/18800</w:t>
            </w:r>
          </w:p>
        </w:tc>
        <w:tc>
          <w:tcPr>
            <w:tcW w:w="1815" w:type="dxa"/>
            <w:vAlign w:val="bottom"/>
          </w:tcPr>
          <w:p w14:paraId="265F9BBC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27900/22400</w:t>
            </w:r>
          </w:p>
        </w:tc>
      </w:tr>
      <w:tr w:rsidR="00A063F5" w:rsidRPr="00906B17" w14:paraId="2708DC95" w14:textId="77777777" w:rsidTr="00A063F5">
        <w:trPr>
          <w:trHeight w:val="375"/>
          <w:tblCellSpacing w:w="15" w:type="dxa"/>
        </w:trPr>
        <w:tc>
          <w:tcPr>
            <w:tcW w:w="1239" w:type="dxa"/>
            <w:vAlign w:val="center"/>
            <w:hideMark/>
          </w:tcPr>
          <w:p w14:paraId="66D96560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FF6600"/>
                <w:sz w:val="24"/>
                <w:szCs w:val="24"/>
              </w:rPr>
              <w:t>19.06.2024</w:t>
            </w:r>
          </w:p>
        </w:tc>
        <w:tc>
          <w:tcPr>
            <w:tcW w:w="1239" w:type="dxa"/>
            <w:vAlign w:val="center"/>
            <w:hideMark/>
          </w:tcPr>
          <w:p w14:paraId="3D12F44F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FF6600"/>
                <w:sz w:val="24"/>
                <w:szCs w:val="24"/>
              </w:rPr>
              <w:t>20.06.2024</w:t>
            </w:r>
          </w:p>
        </w:tc>
        <w:tc>
          <w:tcPr>
            <w:tcW w:w="1291" w:type="dxa"/>
            <w:vAlign w:val="center"/>
            <w:hideMark/>
          </w:tcPr>
          <w:p w14:paraId="1B334BC6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FF6600"/>
                <w:sz w:val="24"/>
                <w:szCs w:val="24"/>
              </w:rPr>
              <w:t>29.06.2024</w:t>
            </w:r>
          </w:p>
        </w:tc>
        <w:tc>
          <w:tcPr>
            <w:tcW w:w="1239" w:type="dxa"/>
            <w:vAlign w:val="center"/>
            <w:hideMark/>
          </w:tcPr>
          <w:p w14:paraId="19EEB2F0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FF6600"/>
                <w:sz w:val="24"/>
                <w:szCs w:val="24"/>
              </w:rPr>
              <w:t>30.06.2024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75536A04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21600/17300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1C170A93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23400/18800</w:t>
            </w:r>
          </w:p>
        </w:tc>
        <w:tc>
          <w:tcPr>
            <w:tcW w:w="1815" w:type="dxa"/>
            <w:vAlign w:val="bottom"/>
          </w:tcPr>
          <w:p w14:paraId="3AFD6B44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27900/22400</w:t>
            </w:r>
          </w:p>
        </w:tc>
      </w:tr>
      <w:tr w:rsidR="00A063F5" w:rsidRPr="00906B17" w14:paraId="087AC8C1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1A03018B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FF6600"/>
                <w:sz w:val="24"/>
                <w:szCs w:val="24"/>
              </w:rPr>
              <w:t>25.06.2024</w:t>
            </w:r>
          </w:p>
        </w:tc>
        <w:tc>
          <w:tcPr>
            <w:tcW w:w="1239" w:type="dxa"/>
            <w:vAlign w:val="center"/>
            <w:hideMark/>
          </w:tcPr>
          <w:p w14:paraId="005EFAEE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FF6600"/>
                <w:sz w:val="24"/>
                <w:szCs w:val="24"/>
              </w:rPr>
              <w:t>26.06.2024</w:t>
            </w:r>
          </w:p>
        </w:tc>
        <w:tc>
          <w:tcPr>
            <w:tcW w:w="1291" w:type="dxa"/>
            <w:vAlign w:val="center"/>
            <w:hideMark/>
          </w:tcPr>
          <w:p w14:paraId="56CD303C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FF6600"/>
                <w:sz w:val="24"/>
                <w:szCs w:val="24"/>
              </w:rPr>
              <w:t>05.07.2024</w:t>
            </w:r>
          </w:p>
        </w:tc>
        <w:tc>
          <w:tcPr>
            <w:tcW w:w="1239" w:type="dxa"/>
            <w:vAlign w:val="center"/>
            <w:hideMark/>
          </w:tcPr>
          <w:p w14:paraId="18C05B59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FF6600"/>
                <w:sz w:val="24"/>
                <w:szCs w:val="24"/>
              </w:rPr>
              <w:t>06.07.2024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267D1643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23600/18900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27CBD345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26200/21000</w:t>
            </w:r>
          </w:p>
        </w:tc>
        <w:tc>
          <w:tcPr>
            <w:tcW w:w="1815" w:type="dxa"/>
            <w:vAlign w:val="bottom"/>
          </w:tcPr>
          <w:p w14:paraId="5174CA1E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29900/24000</w:t>
            </w:r>
          </w:p>
        </w:tc>
      </w:tr>
      <w:tr w:rsidR="00A063F5" w:rsidRPr="00906B17" w14:paraId="6B5A897B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69743E25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27.06.2024</w:t>
            </w:r>
          </w:p>
        </w:tc>
        <w:tc>
          <w:tcPr>
            <w:tcW w:w="1239" w:type="dxa"/>
            <w:vAlign w:val="center"/>
            <w:hideMark/>
          </w:tcPr>
          <w:p w14:paraId="2B810DD3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28.06.2024</w:t>
            </w:r>
          </w:p>
        </w:tc>
        <w:tc>
          <w:tcPr>
            <w:tcW w:w="1291" w:type="dxa"/>
            <w:vAlign w:val="center"/>
            <w:hideMark/>
          </w:tcPr>
          <w:p w14:paraId="10FC1F36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07.07.2024</w:t>
            </w:r>
          </w:p>
        </w:tc>
        <w:tc>
          <w:tcPr>
            <w:tcW w:w="1239" w:type="dxa"/>
            <w:vAlign w:val="center"/>
            <w:hideMark/>
          </w:tcPr>
          <w:p w14:paraId="33462000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08.07.2024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2446817C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24600/19700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3FE23196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27600/22100</w:t>
            </w:r>
          </w:p>
        </w:tc>
        <w:tc>
          <w:tcPr>
            <w:tcW w:w="1815" w:type="dxa"/>
            <w:vAlign w:val="bottom"/>
          </w:tcPr>
          <w:p w14:paraId="63952287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30900/24800</w:t>
            </w:r>
          </w:p>
        </w:tc>
      </w:tr>
      <w:tr w:rsidR="00A063F5" w:rsidRPr="00906B17" w14:paraId="6DF29AF0" w14:textId="77777777" w:rsidTr="00A063F5">
        <w:trPr>
          <w:tblCellSpacing w:w="15" w:type="dxa"/>
        </w:trPr>
        <w:tc>
          <w:tcPr>
            <w:tcW w:w="1239" w:type="dxa"/>
            <w:vAlign w:val="center"/>
            <w:hideMark/>
          </w:tcPr>
          <w:p w14:paraId="0B5917DE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FF6600"/>
                <w:sz w:val="24"/>
                <w:szCs w:val="24"/>
              </w:rPr>
              <w:t>04.07.2024</w:t>
            </w:r>
          </w:p>
        </w:tc>
        <w:tc>
          <w:tcPr>
            <w:tcW w:w="1239" w:type="dxa"/>
            <w:vAlign w:val="center"/>
            <w:hideMark/>
          </w:tcPr>
          <w:p w14:paraId="73F54D94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FF6600"/>
                <w:sz w:val="24"/>
                <w:szCs w:val="24"/>
              </w:rPr>
              <w:t>05.07.2024</w:t>
            </w:r>
          </w:p>
        </w:tc>
        <w:tc>
          <w:tcPr>
            <w:tcW w:w="1291" w:type="dxa"/>
            <w:vAlign w:val="center"/>
            <w:hideMark/>
          </w:tcPr>
          <w:p w14:paraId="24AE0DDE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FF6600"/>
                <w:sz w:val="24"/>
                <w:szCs w:val="24"/>
              </w:rPr>
              <w:t>14.07.2024</w:t>
            </w:r>
          </w:p>
        </w:tc>
        <w:tc>
          <w:tcPr>
            <w:tcW w:w="1239" w:type="dxa"/>
            <w:vAlign w:val="center"/>
            <w:hideMark/>
          </w:tcPr>
          <w:p w14:paraId="4456D517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b/>
                <w:bCs/>
                <w:color w:val="FF6600"/>
                <w:sz w:val="24"/>
                <w:szCs w:val="24"/>
              </w:rPr>
              <w:t>15.07.2024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5239AC38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26100/20900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0990CA85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29700/23800</w:t>
            </w:r>
          </w:p>
        </w:tc>
        <w:tc>
          <w:tcPr>
            <w:tcW w:w="1815" w:type="dxa"/>
            <w:vAlign w:val="bottom"/>
          </w:tcPr>
          <w:p w14:paraId="12B6128E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32400/26000</w:t>
            </w:r>
          </w:p>
        </w:tc>
      </w:tr>
      <w:tr w:rsidR="00A063F5" w:rsidRPr="00906B17" w14:paraId="268590C3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0F2EE2B9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lastRenderedPageBreak/>
              <w:t>06.07.2024</w:t>
            </w:r>
          </w:p>
        </w:tc>
        <w:tc>
          <w:tcPr>
            <w:tcW w:w="1239" w:type="dxa"/>
            <w:vAlign w:val="center"/>
            <w:hideMark/>
          </w:tcPr>
          <w:p w14:paraId="14BC9EAA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07.07.2024</w:t>
            </w:r>
          </w:p>
        </w:tc>
        <w:tc>
          <w:tcPr>
            <w:tcW w:w="1291" w:type="dxa"/>
            <w:vAlign w:val="center"/>
            <w:hideMark/>
          </w:tcPr>
          <w:p w14:paraId="231F8FDD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16.07.2024</w:t>
            </w:r>
          </w:p>
        </w:tc>
        <w:tc>
          <w:tcPr>
            <w:tcW w:w="1239" w:type="dxa"/>
            <w:vAlign w:val="center"/>
            <w:hideMark/>
          </w:tcPr>
          <w:p w14:paraId="0CDEDC4B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17.07.2024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5CB5D5E7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26100/20900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46DBE2A6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29700/23800</w:t>
            </w:r>
          </w:p>
        </w:tc>
        <w:tc>
          <w:tcPr>
            <w:tcW w:w="1815" w:type="dxa"/>
            <w:vAlign w:val="bottom"/>
          </w:tcPr>
          <w:p w14:paraId="7C92CB13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32400/26000</w:t>
            </w:r>
          </w:p>
        </w:tc>
      </w:tr>
      <w:tr w:rsidR="00A063F5" w:rsidRPr="00906B17" w14:paraId="72CD1863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6D0F623A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12.07.2024</w:t>
            </w:r>
          </w:p>
        </w:tc>
        <w:tc>
          <w:tcPr>
            <w:tcW w:w="1239" w:type="dxa"/>
            <w:vAlign w:val="center"/>
            <w:hideMark/>
          </w:tcPr>
          <w:p w14:paraId="02383FAA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13.07.2024</w:t>
            </w:r>
          </w:p>
        </w:tc>
        <w:tc>
          <w:tcPr>
            <w:tcW w:w="1291" w:type="dxa"/>
            <w:vAlign w:val="center"/>
            <w:hideMark/>
          </w:tcPr>
          <w:p w14:paraId="42EF0226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22.07.2024</w:t>
            </w:r>
          </w:p>
        </w:tc>
        <w:tc>
          <w:tcPr>
            <w:tcW w:w="1239" w:type="dxa"/>
            <w:vAlign w:val="center"/>
            <w:hideMark/>
          </w:tcPr>
          <w:p w14:paraId="663237C8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23.07.2024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2F92EB8B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26100/20900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3262FEF3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29700/23800</w:t>
            </w:r>
          </w:p>
        </w:tc>
        <w:tc>
          <w:tcPr>
            <w:tcW w:w="1815" w:type="dxa"/>
            <w:vAlign w:val="bottom"/>
          </w:tcPr>
          <w:p w14:paraId="1ADB86BF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32400/26000</w:t>
            </w:r>
          </w:p>
        </w:tc>
      </w:tr>
      <w:tr w:rsidR="00A063F5" w:rsidRPr="00906B17" w14:paraId="0B79A416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412D8759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15.07.2024</w:t>
            </w:r>
          </w:p>
        </w:tc>
        <w:tc>
          <w:tcPr>
            <w:tcW w:w="1239" w:type="dxa"/>
            <w:vAlign w:val="center"/>
            <w:hideMark/>
          </w:tcPr>
          <w:p w14:paraId="0AAE4511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16.07.2024</w:t>
            </w:r>
          </w:p>
        </w:tc>
        <w:tc>
          <w:tcPr>
            <w:tcW w:w="1291" w:type="dxa"/>
            <w:vAlign w:val="center"/>
            <w:hideMark/>
          </w:tcPr>
          <w:p w14:paraId="5A9C4795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25.07.2024</w:t>
            </w:r>
          </w:p>
        </w:tc>
        <w:tc>
          <w:tcPr>
            <w:tcW w:w="1239" w:type="dxa"/>
            <w:vAlign w:val="center"/>
            <w:hideMark/>
          </w:tcPr>
          <w:p w14:paraId="387317FD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26.07.2024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326C1E3A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26100/20900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78D05E53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29700/23800</w:t>
            </w:r>
          </w:p>
        </w:tc>
        <w:tc>
          <w:tcPr>
            <w:tcW w:w="1815" w:type="dxa"/>
            <w:vAlign w:val="bottom"/>
          </w:tcPr>
          <w:p w14:paraId="6CBF8C63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32400/26000</w:t>
            </w:r>
          </w:p>
        </w:tc>
      </w:tr>
      <w:tr w:rsidR="00A063F5" w:rsidRPr="00906B17" w14:paraId="140A4218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549885AE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21.07.2024</w:t>
            </w:r>
          </w:p>
        </w:tc>
        <w:tc>
          <w:tcPr>
            <w:tcW w:w="1239" w:type="dxa"/>
            <w:vAlign w:val="center"/>
            <w:hideMark/>
          </w:tcPr>
          <w:p w14:paraId="7A4D4C0F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22.07.2024</w:t>
            </w:r>
          </w:p>
        </w:tc>
        <w:tc>
          <w:tcPr>
            <w:tcW w:w="1291" w:type="dxa"/>
            <w:vAlign w:val="center"/>
            <w:hideMark/>
          </w:tcPr>
          <w:p w14:paraId="026BD237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31.07.2024</w:t>
            </w:r>
          </w:p>
        </w:tc>
        <w:tc>
          <w:tcPr>
            <w:tcW w:w="1239" w:type="dxa"/>
            <w:vAlign w:val="center"/>
            <w:hideMark/>
          </w:tcPr>
          <w:p w14:paraId="7D6C37B5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01.08.2024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3BA20FA5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26100/20900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533F0548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29700/23800</w:t>
            </w:r>
          </w:p>
        </w:tc>
        <w:tc>
          <w:tcPr>
            <w:tcW w:w="1815" w:type="dxa"/>
            <w:vAlign w:val="bottom"/>
          </w:tcPr>
          <w:p w14:paraId="33BA7AEA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32400/26000</w:t>
            </w:r>
          </w:p>
        </w:tc>
      </w:tr>
      <w:tr w:rsidR="00A063F5" w:rsidRPr="00906B17" w14:paraId="5437F5C2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68965973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24.07.2024</w:t>
            </w:r>
          </w:p>
        </w:tc>
        <w:tc>
          <w:tcPr>
            <w:tcW w:w="1239" w:type="dxa"/>
            <w:vAlign w:val="center"/>
            <w:hideMark/>
          </w:tcPr>
          <w:p w14:paraId="6AF27C99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25.07.2024</w:t>
            </w:r>
          </w:p>
        </w:tc>
        <w:tc>
          <w:tcPr>
            <w:tcW w:w="1291" w:type="dxa"/>
            <w:vAlign w:val="center"/>
            <w:hideMark/>
          </w:tcPr>
          <w:p w14:paraId="73A2E207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03.08.2024</w:t>
            </w:r>
          </w:p>
        </w:tc>
        <w:tc>
          <w:tcPr>
            <w:tcW w:w="1239" w:type="dxa"/>
            <w:vAlign w:val="center"/>
            <w:hideMark/>
          </w:tcPr>
          <w:p w14:paraId="4AC62ED6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04.08.2024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2FFFB12B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26100/20900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7F3C87E6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29700/23800</w:t>
            </w:r>
          </w:p>
        </w:tc>
        <w:tc>
          <w:tcPr>
            <w:tcW w:w="1815" w:type="dxa"/>
            <w:vAlign w:val="bottom"/>
          </w:tcPr>
          <w:p w14:paraId="5036751F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32400/26000</w:t>
            </w:r>
          </w:p>
        </w:tc>
      </w:tr>
      <w:tr w:rsidR="00A063F5" w:rsidRPr="00906B17" w14:paraId="2BD2027A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01DC08F8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30.07.2024</w:t>
            </w:r>
          </w:p>
        </w:tc>
        <w:tc>
          <w:tcPr>
            <w:tcW w:w="1239" w:type="dxa"/>
            <w:vAlign w:val="center"/>
            <w:hideMark/>
          </w:tcPr>
          <w:p w14:paraId="7150BE60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31.07.2024</w:t>
            </w:r>
          </w:p>
        </w:tc>
        <w:tc>
          <w:tcPr>
            <w:tcW w:w="1291" w:type="dxa"/>
            <w:vAlign w:val="center"/>
            <w:hideMark/>
          </w:tcPr>
          <w:p w14:paraId="41A45021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09.08.2024</w:t>
            </w:r>
          </w:p>
        </w:tc>
        <w:tc>
          <w:tcPr>
            <w:tcW w:w="1239" w:type="dxa"/>
            <w:vAlign w:val="center"/>
            <w:hideMark/>
          </w:tcPr>
          <w:p w14:paraId="57A2D814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10.08.2024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1D486C28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26100/20900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7E69FBCA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29700/23800</w:t>
            </w:r>
          </w:p>
        </w:tc>
        <w:tc>
          <w:tcPr>
            <w:tcW w:w="1815" w:type="dxa"/>
            <w:vAlign w:val="bottom"/>
          </w:tcPr>
          <w:p w14:paraId="42ED7C9A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32400/26000</w:t>
            </w:r>
          </w:p>
        </w:tc>
      </w:tr>
      <w:tr w:rsidR="00A063F5" w:rsidRPr="00906B17" w14:paraId="5FD39462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32B5D6B1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02.08.2024</w:t>
            </w:r>
          </w:p>
        </w:tc>
        <w:tc>
          <w:tcPr>
            <w:tcW w:w="1239" w:type="dxa"/>
            <w:vAlign w:val="center"/>
            <w:hideMark/>
          </w:tcPr>
          <w:p w14:paraId="04FA0C03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03.08.2024</w:t>
            </w:r>
          </w:p>
        </w:tc>
        <w:tc>
          <w:tcPr>
            <w:tcW w:w="1291" w:type="dxa"/>
            <w:vAlign w:val="center"/>
            <w:hideMark/>
          </w:tcPr>
          <w:p w14:paraId="07AB7C0D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12.08.2024</w:t>
            </w:r>
          </w:p>
        </w:tc>
        <w:tc>
          <w:tcPr>
            <w:tcW w:w="1239" w:type="dxa"/>
            <w:vAlign w:val="center"/>
            <w:hideMark/>
          </w:tcPr>
          <w:p w14:paraId="58C2B199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13.08.2024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4024213C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26100/20900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451BCECB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29700/23800</w:t>
            </w:r>
          </w:p>
        </w:tc>
        <w:tc>
          <w:tcPr>
            <w:tcW w:w="1815" w:type="dxa"/>
            <w:vAlign w:val="bottom"/>
          </w:tcPr>
          <w:p w14:paraId="56D90CF9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32400/26000</w:t>
            </w:r>
          </w:p>
        </w:tc>
      </w:tr>
      <w:tr w:rsidR="00A063F5" w:rsidRPr="00906B17" w14:paraId="74071C36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52F04AF8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08.08.2024</w:t>
            </w:r>
          </w:p>
        </w:tc>
        <w:tc>
          <w:tcPr>
            <w:tcW w:w="1239" w:type="dxa"/>
            <w:vAlign w:val="center"/>
            <w:hideMark/>
          </w:tcPr>
          <w:p w14:paraId="6778DDFD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09.08.2024</w:t>
            </w:r>
          </w:p>
        </w:tc>
        <w:tc>
          <w:tcPr>
            <w:tcW w:w="1291" w:type="dxa"/>
            <w:vAlign w:val="center"/>
            <w:hideMark/>
          </w:tcPr>
          <w:p w14:paraId="22E92135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17.08.2024</w:t>
            </w:r>
          </w:p>
        </w:tc>
        <w:tc>
          <w:tcPr>
            <w:tcW w:w="1239" w:type="dxa"/>
            <w:vAlign w:val="center"/>
            <w:hideMark/>
          </w:tcPr>
          <w:p w14:paraId="64ABB01D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18.08.2024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29903BC7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23200/18600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1D5202B5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26400/21200</w:t>
            </w:r>
          </w:p>
        </w:tc>
        <w:tc>
          <w:tcPr>
            <w:tcW w:w="1815" w:type="dxa"/>
            <w:vAlign w:val="bottom"/>
          </w:tcPr>
          <w:p w14:paraId="6E3EA32E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28800/23100</w:t>
            </w:r>
          </w:p>
        </w:tc>
      </w:tr>
      <w:tr w:rsidR="00A063F5" w:rsidRPr="00906B17" w14:paraId="1802C703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4FD2313D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11.08.2024</w:t>
            </w:r>
          </w:p>
        </w:tc>
        <w:tc>
          <w:tcPr>
            <w:tcW w:w="1239" w:type="dxa"/>
            <w:vAlign w:val="center"/>
            <w:hideMark/>
          </w:tcPr>
          <w:p w14:paraId="4DB7C11C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12.08.2024</w:t>
            </w:r>
          </w:p>
        </w:tc>
        <w:tc>
          <w:tcPr>
            <w:tcW w:w="1291" w:type="dxa"/>
            <w:vAlign w:val="center"/>
            <w:hideMark/>
          </w:tcPr>
          <w:p w14:paraId="1D7821BF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21.08.2024</w:t>
            </w:r>
          </w:p>
        </w:tc>
        <w:tc>
          <w:tcPr>
            <w:tcW w:w="1239" w:type="dxa"/>
            <w:vAlign w:val="center"/>
            <w:hideMark/>
          </w:tcPr>
          <w:p w14:paraId="24B3564F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22.08.2024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0F02D7D7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26100/20900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7B1EFCFD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29700/23800</w:t>
            </w:r>
          </w:p>
        </w:tc>
        <w:tc>
          <w:tcPr>
            <w:tcW w:w="1815" w:type="dxa"/>
            <w:vAlign w:val="bottom"/>
          </w:tcPr>
          <w:p w14:paraId="6EDC645A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32400/26000</w:t>
            </w:r>
          </w:p>
        </w:tc>
      </w:tr>
      <w:tr w:rsidR="00A063F5" w:rsidRPr="00906B17" w14:paraId="1D3164C3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3D996A5F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16.08.2024</w:t>
            </w:r>
          </w:p>
        </w:tc>
        <w:tc>
          <w:tcPr>
            <w:tcW w:w="1239" w:type="dxa"/>
            <w:vAlign w:val="center"/>
            <w:hideMark/>
          </w:tcPr>
          <w:p w14:paraId="4192A5C3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17.08.2024</w:t>
            </w:r>
          </w:p>
        </w:tc>
        <w:tc>
          <w:tcPr>
            <w:tcW w:w="1291" w:type="dxa"/>
            <w:vAlign w:val="center"/>
            <w:hideMark/>
          </w:tcPr>
          <w:p w14:paraId="31EE0F38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26.08.2024</w:t>
            </w:r>
          </w:p>
        </w:tc>
        <w:tc>
          <w:tcPr>
            <w:tcW w:w="1239" w:type="dxa"/>
            <w:vAlign w:val="center"/>
            <w:hideMark/>
          </w:tcPr>
          <w:p w14:paraId="14CAA7F8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27.08.2024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3D9A99A7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26100/20900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6F057D39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29700/23800</w:t>
            </w:r>
          </w:p>
        </w:tc>
        <w:tc>
          <w:tcPr>
            <w:tcW w:w="1815" w:type="dxa"/>
            <w:vAlign w:val="bottom"/>
          </w:tcPr>
          <w:p w14:paraId="40A1E094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32400/26000</w:t>
            </w:r>
          </w:p>
        </w:tc>
      </w:tr>
      <w:tr w:rsidR="00A063F5" w:rsidRPr="00906B17" w14:paraId="25A09897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0AF33BE6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20.08.2024</w:t>
            </w:r>
          </w:p>
        </w:tc>
        <w:tc>
          <w:tcPr>
            <w:tcW w:w="1239" w:type="dxa"/>
            <w:vAlign w:val="center"/>
            <w:hideMark/>
          </w:tcPr>
          <w:p w14:paraId="304D9CBB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21.08.2024</w:t>
            </w:r>
          </w:p>
        </w:tc>
        <w:tc>
          <w:tcPr>
            <w:tcW w:w="1291" w:type="dxa"/>
            <w:vAlign w:val="center"/>
            <w:hideMark/>
          </w:tcPr>
          <w:p w14:paraId="2C8271ED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30.08.2024</w:t>
            </w:r>
          </w:p>
        </w:tc>
        <w:tc>
          <w:tcPr>
            <w:tcW w:w="1239" w:type="dxa"/>
            <w:vAlign w:val="center"/>
            <w:hideMark/>
          </w:tcPr>
          <w:p w14:paraId="23594939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335AC50F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26100/20900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3C469083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29700/23800</w:t>
            </w:r>
          </w:p>
        </w:tc>
        <w:tc>
          <w:tcPr>
            <w:tcW w:w="1815" w:type="dxa"/>
            <w:vAlign w:val="bottom"/>
          </w:tcPr>
          <w:p w14:paraId="7A22D70A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32400/26000</w:t>
            </w:r>
          </w:p>
        </w:tc>
      </w:tr>
      <w:tr w:rsidR="00A063F5" w:rsidRPr="00906B17" w14:paraId="49437400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1D0A995F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25.08.2024</w:t>
            </w:r>
          </w:p>
        </w:tc>
        <w:tc>
          <w:tcPr>
            <w:tcW w:w="1239" w:type="dxa"/>
            <w:vAlign w:val="center"/>
            <w:hideMark/>
          </w:tcPr>
          <w:p w14:paraId="3AAA940C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26.08.2024</w:t>
            </w:r>
          </w:p>
        </w:tc>
        <w:tc>
          <w:tcPr>
            <w:tcW w:w="1291" w:type="dxa"/>
            <w:vAlign w:val="center"/>
            <w:hideMark/>
          </w:tcPr>
          <w:p w14:paraId="3CFE7597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04.09.2024</w:t>
            </w:r>
          </w:p>
        </w:tc>
        <w:tc>
          <w:tcPr>
            <w:tcW w:w="1239" w:type="dxa"/>
            <w:vAlign w:val="center"/>
            <w:hideMark/>
          </w:tcPr>
          <w:p w14:paraId="08F1E48C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05.09.2024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42D9754C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24000/19200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2B75C56B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27000/21600</w:t>
            </w:r>
          </w:p>
        </w:tc>
        <w:tc>
          <w:tcPr>
            <w:tcW w:w="1815" w:type="dxa"/>
            <w:vAlign w:val="bottom"/>
          </w:tcPr>
          <w:p w14:paraId="6023676C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30300/24300</w:t>
            </w:r>
          </w:p>
        </w:tc>
      </w:tr>
      <w:tr w:rsidR="00A063F5" w:rsidRPr="00906B17" w14:paraId="7AA4E693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3BC5EEB4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29.08.2024</w:t>
            </w:r>
          </w:p>
        </w:tc>
        <w:tc>
          <w:tcPr>
            <w:tcW w:w="1239" w:type="dxa"/>
            <w:vAlign w:val="center"/>
            <w:hideMark/>
          </w:tcPr>
          <w:p w14:paraId="33634CE7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30.08.2024</w:t>
            </w:r>
          </w:p>
        </w:tc>
        <w:tc>
          <w:tcPr>
            <w:tcW w:w="1291" w:type="dxa"/>
            <w:vAlign w:val="center"/>
            <w:hideMark/>
          </w:tcPr>
          <w:p w14:paraId="038A07C6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08.09.2024</w:t>
            </w:r>
          </w:p>
        </w:tc>
        <w:tc>
          <w:tcPr>
            <w:tcW w:w="1239" w:type="dxa"/>
            <w:vAlign w:val="center"/>
            <w:hideMark/>
          </w:tcPr>
          <w:p w14:paraId="6158DFD7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09.09.2024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29901BB1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21200/17000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18830DF3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23400/18800</w:t>
            </w:r>
          </w:p>
        </w:tc>
        <w:tc>
          <w:tcPr>
            <w:tcW w:w="1815" w:type="dxa"/>
            <w:vAlign w:val="bottom"/>
          </w:tcPr>
          <w:p w14:paraId="76BAE30A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27500/22000</w:t>
            </w:r>
          </w:p>
        </w:tc>
      </w:tr>
      <w:tr w:rsidR="00A063F5" w:rsidRPr="00906B17" w14:paraId="64E9E0E1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232E7DA1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03.09.2024</w:t>
            </w:r>
          </w:p>
        </w:tc>
        <w:tc>
          <w:tcPr>
            <w:tcW w:w="1239" w:type="dxa"/>
            <w:vAlign w:val="center"/>
            <w:hideMark/>
          </w:tcPr>
          <w:p w14:paraId="49965670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04.09.2024</w:t>
            </w:r>
          </w:p>
        </w:tc>
        <w:tc>
          <w:tcPr>
            <w:tcW w:w="1291" w:type="dxa"/>
            <w:vAlign w:val="center"/>
            <w:hideMark/>
          </w:tcPr>
          <w:p w14:paraId="277EF56F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13.09.2024</w:t>
            </w:r>
          </w:p>
        </w:tc>
        <w:tc>
          <w:tcPr>
            <w:tcW w:w="1239" w:type="dxa"/>
            <w:vAlign w:val="center"/>
            <w:hideMark/>
          </w:tcPr>
          <w:p w14:paraId="4C9A68A2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14.09.2024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5AACE95D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19800/15850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36817ECF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21600/17300</w:t>
            </w:r>
          </w:p>
        </w:tc>
        <w:tc>
          <w:tcPr>
            <w:tcW w:w="1815" w:type="dxa"/>
            <w:vAlign w:val="bottom"/>
          </w:tcPr>
          <w:p w14:paraId="20EAA5DD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26100/20900</w:t>
            </w:r>
          </w:p>
        </w:tc>
      </w:tr>
      <w:tr w:rsidR="00A063F5" w:rsidRPr="00906B17" w14:paraId="61A571B7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7B651085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07.09.2024</w:t>
            </w:r>
          </w:p>
        </w:tc>
        <w:tc>
          <w:tcPr>
            <w:tcW w:w="1239" w:type="dxa"/>
            <w:vAlign w:val="center"/>
            <w:hideMark/>
          </w:tcPr>
          <w:p w14:paraId="6F37B706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08.09.2024</w:t>
            </w:r>
          </w:p>
        </w:tc>
        <w:tc>
          <w:tcPr>
            <w:tcW w:w="1291" w:type="dxa"/>
            <w:vAlign w:val="center"/>
            <w:hideMark/>
          </w:tcPr>
          <w:p w14:paraId="477552FF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17.09.2024</w:t>
            </w:r>
          </w:p>
        </w:tc>
        <w:tc>
          <w:tcPr>
            <w:tcW w:w="1239" w:type="dxa"/>
            <w:vAlign w:val="center"/>
            <w:hideMark/>
          </w:tcPr>
          <w:p w14:paraId="7AFDD72D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18.09.2024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7734D1AE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18800/15050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405CF5A0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20600/16500</w:t>
            </w:r>
          </w:p>
        </w:tc>
        <w:tc>
          <w:tcPr>
            <w:tcW w:w="1815" w:type="dxa"/>
            <w:vAlign w:val="bottom"/>
          </w:tcPr>
          <w:p w14:paraId="4947C6E1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24700/19800</w:t>
            </w:r>
          </w:p>
        </w:tc>
      </w:tr>
      <w:tr w:rsidR="00A063F5" w:rsidRPr="00906B17" w14:paraId="2616CFFB" w14:textId="77777777" w:rsidTr="00A063F5">
        <w:trPr>
          <w:trHeight w:val="360"/>
          <w:tblCellSpacing w:w="15" w:type="dxa"/>
        </w:trPr>
        <w:tc>
          <w:tcPr>
            <w:tcW w:w="1239" w:type="dxa"/>
            <w:vAlign w:val="center"/>
            <w:hideMark/>
          </w:tcPr>
          <w:p w14:paraId="23085A5D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12.09.2024</w:t>
            </w:r>
          </w:p>
        </w:tc>
        <w:tc>
          <w:tcPr>
            <w:tcW w:w="1239" w:type="dxa"/>
            <w:vAlign w:val="center"/>
            <w:hideMark/>
          </w:tcPr>
          <w:p w14:paraId="127F764F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13.09.2024</w:t>
            </w:r>
          </w:p>
        </w:tc>
        <w:tc>
          <w:tcPr>
            <w:tcW w:w="1291" w:type="dxa"/>
            <w:vAlign w:val="center"/>
            <w:hideMark/>
          </w:tcPr>
          <w:p w14:paraId="3EEA63FB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22.09.2024</w:t>
            </w:r>
          </w:p>
        </w:tc>
        <w:tc>
          <w:tcPr>
            <w:tcW w:w="1239" w:type="dxa"/>
            <w:vAlign w:val="center"/>
            <w:hideMark/>
          </w:tcPr>
          <w:p w14:paraId="410A5F43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 w:rsidRPr="00906B17">
              <w:rPr>
                <w:color w:val="000000"/>
                <w:sz w:val="24"/>
                <w:szCs w:val="24"/>
              </w:rPr>
              <w:t>23.09.2024</w:t>
            </w:r>
          </w:p>
        </w:tc>
        <w:tc>
          <w:tcPr>
            <w:tcW w:w="2116" w:type="dxa"/>
            <w:shd w:val="clear" w:color="auto" w:fill="auto"/>
            <w:vAlign w:val="bottom"/>
          </w:tcPr>
          <w:p w14:paraId="45F56754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16800/13450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7289E11F" w14:textId="77777777" w:rsidR="00A063F5" w:rsidRPr="00906B17" w:rsidRDefault="00A063F5" w:rsidP="00A063F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18600/14900</w:t>
            </w:r>
          </w:p>
        </w:tc>
        <w:tc>
          <w:tcPr>
            <w:tcW w:w="1815" w:type="dxa"/>
            <w:vAlign w:val="bottom"/>
          </w:tcPr>
          <w:p w14:paraId="2E8E59C6" w14:textId="77777777" w:rsidR="00A063F5" w:rsidRPr="00906B17" w:rsidRDefault="00A063F5" w:rsidP="00A06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21900/17600</w:t>
            </w:r>
          </w:p>
        </w:tc>
      </w:tr>
    </w:tbl>
    <w:p w14:paraId="11713FA8" w14:textId="77777777" w:rsidR="00F45D65" w:rsidRDefault="00F45D65" w:rsidP="00A063F5">
      <w:pPr>
        <w:rPr>
          <w:rFonts w:ascii="Bookman Old Style" w:hAnsi="Bookman Old Style"/>
          <w:b/>
          <w:sz w:val="28"/>
          <w:szCs w:val="28"/>
        </w:rPr>
      </w:pPr>
    </w:p>
    <w:p w14:paraId="40A3C887" w14:textId="77777777" w:rsidR="00F45D65" w:rsidRDefault="00F45D65" w:rsidP="00F45D65">
      <w:pPr>
        <w:jc w:val="center"/>
        <w:rPr>
          <w:b/>
          <w:sz w:val="23"/>
          <w:szCs w:val="23"/>
          <w:u w:val="single"/>
        </w:rPr>
      </w:pPr>
    </w:p>
    <w:p w14:paraId="38D43ECC" w14:textId="77777777" w:rsidR="00A063F5" w:rsidRDefault="00617755" w:rsidP="00A063F5">
      <w:pPr>
        <w:jc w:val="both"/>
        <w:rPr>
          <w:b/>
        </w:rPr>
      </w:pPr>
      <w:r w:rsidRPr="00617755">
        <w:rPr>
          <w:b/>
        </w:rPr>
        <w:t>В стоимость входит:</w:t>
      </w:r>
      <w:r>
        <w:rPr>
          <w:b/>
        </w:rPr>
        <w:t xml:space="preserve">  </w:t>
      </w:r>
    </w:p>
    <w:p w14:paraId="505B2D75" w14:textId="30DCEF50" w:rsidR="00A063F5" w:rsidRDefault="00A063F5" w:rsidP="00A063F5">
      <w:pPr>
        <w:jc w:val="both"/>
        <w:rPr>
          <w:b/>
        </w:rPr>
      </w:pPr>
      <w:r>
        <w:t>П</w:t>
      </w:r>
      <w:r>
        <w:t>роживание в номере выбранной категории</w:t>
      </w:r>
    </w:p>
    <w:p w14:paraId="3A572137" w14:textId="26D5A542" w:rsidR="00617755" w:rsidRDefault="00A063F5" w:rsidP="00A063F5">
      <w:pPr>
        <w:jc w:val="both"/>
      </w:pPr>
      <w:r w:rsidRPr="00A063F5">
        <w:t>3-разовое шведский стол (при загрузке менее 50 человек - 3-разовое комплексное питание)</w:t>
      </w:r>
    </w:p>
    <w:p w14:paraId="6D319C9B" w14:textId="1E068EA3" w:rsidR="00A063F5" w:rsidRDefault="00A063F5" w:rsidP="00A063F5">
      <w:pPr>
        <w:jc w:val="both"/>
      </w:pPr>
      <w:r>
        <w:t>Собственный оборудованный пляж</w:t>
      </w:r>
    </w:p>
    <w:p w14:paraId="13479074" w14:textId="372175F7" w:rsidR="00A063F5" w:rsidRDefault="00A063F5" w:rsidP="00A063F5">
      <w:pPr>
        <w:jc w:val="both"/>
      </w:pPr>
      <w:r>
        <w:t>Детская игровая площадка, детская комната, библиотека и анимационная программа</w:t>
      </w:r>
    </w:p>
    <w:p w14:paraId="19B75761" w14:textId="6FB235DB" w:rsidR="00A063F5" w:rsidRDefault="00A063F5" w:rsidP="00A063F5">
      <w:pPr>
        <w:jc w:val="both"/>
      </w:pPr>
      <w:r>
        <w:t>Вечерние развлекательные мероприятия</w:t>
      </w:r>
    </w:p>
    <w:p w14:paraId="1134100A" w14:textId="4B2773B2" w:rsidR="00A063F5" w:rsidRDefault="00A063F5" w:rsidP="00A063F5">
      <w:pPr>
        <w:jc w:val="both"/>
      </w:pPr>
      <w:r>
        <w:t>Спортивная площадка для ОФП, тренажеры на открытом воздухе</w:t>
      </w:r>
    </w:p>
    <w:p w14:paraId="438E6315" w14:textId="6A1BCAE6" w:rsidR="00A063F5" w:rsidRPr="00A063F5" w:rsidRDefault="00A063F5" w:rsidP="00A063F5">
      <w:pPr>
        <w:jc w:val="both"/>
        <w:rPr>
          <w:lang w:val="en-US"/>
        </w:rPr>
      </w:pPr>
      <w:r>
        <w:rPr>
          <w:lang w:val="en-US"/>
        </w:rPr>
        <w:t>WiFi</w:t>
      </w:r>
    </w:p>
    <w:p w14:paraId="1C2D9984" w14:textId="77777777" w:rsidR="00A063F5" w:rsidRPr="00617755" w:rsidRDefault="00A063F5" w:rsidP="00A063F5">
      <w:pPr>
        <w:jc w:val="both"/>
      </w:pPr>
    </w:p>
    <w:p w14:paraId="3BA217BE" w14:textId="77777777" w:rsidR="00F3363D" w:rsidRDefault="00F3363D" w:rsidP="00FE1DD9">
      <w:pPr>
        <w:jc w:val="both"/>
        <w:rPr>
          <w:szCs w:val="24"/>
        </w:rPr>
      </w:pPr>
    </w:p>
    <w:p w14:paraId="5475A8EB" w14:textId="77777777" w:rsidR="00134D04" w:rsidRPr="0028384D" w:rsidRDefault="00134D04" w:rsidP="00134D04">
      <w:pPr>
        <w:jc w:val="both"/>
        <w:rPr>
          <w:b/>
          <w:sz w:val="22"/>
          <w:szCs w:val="22"/>
        </w:rPr>
      </w:pPr>
      <w:r w:rsidRPr="0028384D">
        <w:rPr>
          <w:b/>
          <w:sz w:val="22"/>
          <w:szCs w:val="22"/>
        </w:rPr>
        <w:t>Проезд на комфортабельном автобусе</w:t>
      </w:r>
      <w:r>
        <w:rPr>
          <w:b/>
          <w:sz w:val="22"/>
          <w:szCs w:val="22"/>
        </w:rPr>
        <w:t xml:space="preserve"> оплачивается дополнительно!!!</w:t>
      </w:r>
    </w:p>
    <w:p w14:paraId="40DE117E" w14:textId="77777777" w:rsidR="00134D04" w:rsidRDefault="00134D04" w:rsidP="00134D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</w:t>
      </w:r>
      <w:r w:rsidRPr="009F7463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Июнь, Сентябрь - 8000 руб.  детям до 14 лет скидка 5</w:t>
      </w:r>
      <w:r w:rsidRPr="009F7463">
        <w:rPr>
          <w:b/>
          <w:sz w:val="22"/>
          <w:szCs w:val="22"/>
        </w:rPr>
        <w:t>00 руб.</w:t>
      </w:r>
    </w:p>
    <w:p w14:paraId="2251EB9D" w14:textId="77777777" w:rsidR="00134D04" w:rsidRDefault="00134D04" w:rsidP="00134D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Июль, Август - 9000 руб.  детям до 14 лет скидка 500 руб.</w:t>
      </w:r>
    </w:p>
    <w:p w14:paraId="3BC89B89" w14:textId="77777777" w:rsidR="00134D04" w:rsidRDefault="00134D04" w:rsidP="00134D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дополнительное место в автобусе оплачивается дополнительно июнь, сентябрь 6000 руб.</w:t>
      </w:r>
    </w:p>
    <w:p w14:paraId="1A03A4C6" w14:textId="77777777" w:rsidR="00134D04" w:rsidRDefault="00134D04" w:rsidP="00134D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июль, август  7000 руб.</w:t>
      </w:r>
    </w:p>
    <w:p w14:paraId="18D4F6C8" w14:textId="77777777" w:rsidR="00134D04" w:rsidRDefault="00134D04" w:rsidP="00134D04">
      <w:pPr>
        <w:jc w:val="both"/>
        <w:rPr>
          <w:b/>
          <w:sz w:val="22"/>
          <w:szCs w:val="22"/>
        </w:rPr>
      </w:pPr>
    </w:p>
    <w:p w14:paraId="3D0C08A2" w14:textId="77777777" w:rsidR="00F3363D" w:rsidRPr="00E34E92" w:rsidRDefault="00F3363D" w:rsidP="00134D04">
      <w:pPr>
        <w:jc w:val="both"/>
        <w:rPr>
          <w:b/>
          <w:sz w:val="22"/>
          <w:szCs w:val="22"/>
        </w:rPr>
      </w:pPr>
    </w:p>
    <w:sectPr w:rsidR="00F3363D" w:rsidRPr="00E34E92" w:rsidSect="00FE1DD9">
      <w:headerReference w:type="default" r:id="rId7"/>
      <w:pgSz w:w="11906" w:h="16838"/>
      <w:pgMar w:top="142" w:right="424" w:bottom="0" w:left="42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6226" w14:textId="77777777" w:rsidR="0008071B" w:rsidRDefault="0008071B">
      <w:r>
        <w:separator/>
      </w:r>
    </w:p>
  </w:endnote>
  <w:endnote w:type="continuationSeparator" w:id="0">
    <w:p w14:paraId="45C48C98" w14:textId="77777777" w:rsidR="0008071B" w:rsidRDefault="0008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E784" w14:textId="77777777" w:rsidR="0008071B" w:rsidRDefault="0008071B">
      <w:r>
        <w:separator/>
      </w:r>
    </w:p>
  </w:footnote>
  <w:footnote w:type="continuationSeparator" w:id="0">
    <w:p w14:paraId="60F4FA52" w14:textId="77777777" w:rsidR="0008071B" w:rsidRDefault="0008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7DC4" w14:textId="77777777" w:rsidR="0027186D" w:rsidRDefault="0027186D" w:rsidP="007A4242">
    <w:pPr>
      <w:jc w:val="center"/>
      <w:rPr>
        <w:b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515"/>
      <w:gridCol w:w="8541"/>
    </w:tblGrid>
    <w:tr w:rsidR="00CD0EC4" w14:paraId="2F9FA356" w14:textId="77777777" w:rsidTr="00CD0EC4">
      <w:tc>
        <w:tcPr>
          <w:tcW w:w="2518" w:type="dxa"/>
        </w:tcPr>
        <w:p w14:paraId="165EC4A9" w14:textId="406351EF" w:rsidR="00CD0EC4" w:rsidRDefault="00A063F5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B4AE57D" wp14:editId="5B0A9783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0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14:paraId="4CAB55FE" w14:textId="77777777" w:rsidR="00CD0EC4" w:rsidRDefault="00CD0EC4">
          <w:pPr>
            <w:jc w:val="right"/>
            <w:rPr>
              <w:b/>
            </w:rPr>
          </w:pPr>
          <w:r>
            <w:rPr>
              <w:b/>
            </w:rPr>
            <w:t>ОБЩЕСТВО С ОГРАНИЧЕННОЙ ОТВЕТСТВЕННОСТЬЮ</w:t>
          </w:r>
        </w:p>
        <w:p w14:paraId="640EDFDE" w14:textId="77777777" w:rsidR="00CD0EC4" w:rsidRDefault="00CD0EC4">
          <w:pPr>
            <w:jc w:val="right"/>
            <w:rPr>
              <w:b/>
            </w:rPr>
          </w:pPr>
          <w:r>
            <w:rPr>
              <w:b/>
            </w:rPr>
            <w:t>«ТРИЭЛ – ТУР»</w:t>
          </w:r>
        </w:p>
        <w:p w14:paraId="29AF2563" w14:textId="77777777" w:rsidR="00CD0EC4" w:rsidRDefault="00CD0EC4">
          <w:pPr>
            <w:jc w:val="right"/>
            <w:rPr>
              <w:b/>
            </w:rPr>
          </w:pPr>
          <w:r>
            <w:rPr>
              <w:b/>
            </w:rPr>
            <w:t>г. Нижний Новгород,  ул. Веденяпина, д.8, (831)2959623, (831)2593711,</w:t>
          </w:r>
        </w:p>
        <w:p w14:paraId="3F3A035C" w14:textId="77777777" w:rsidR="00CD0EC4" w:rsidRDefault="00CD0EC4" w:rsidP="00251DF8">
          <w:pPr>
            <w:jc w:val="right"/>
            <w:rPr>
              <w:b/>
            </w:rPr>
          </w:pPr>
          <w:r>
            <w:rPr>
              <w:b/>
            </w:rPr>
            <w:t>ул. Рождественская д.26 (831) 430-68-95 (831) 433-25-12</w:t>
          </w:r>
        </w:p>
      </w:tc>
    </w:tr>
  </w:tbl>
  <w:p w14:paraId="1A49D597" w14:textId="77777777" w:rsidR="00CD0EC4" w:rsidRPr="007A4242" w:rsidRDefault="00CD0EC4" w:rsidP="00251DF8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kern w:val="0"/>
        <w:sz w:val="24"/>
        <w:szCs w:val="24"/>
        <w:lang w:eastAsia="en-US"/>
      </w:rPr>
    </w:lvl>
  </w:abstractNum>
  <w:abstractNum w:abstractNumId="1" w15:restartNumberingAfterBreak="0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" w15:restartNumberingAfterBreak="0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4" w15:restartNumberingAfterBreak="0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7" w15:restartNumberingAfterBreak="0">
    <w:nsid w:val="789715B2"/>
    <w:multiLevelType w:val="hybridMultilevel"/>
    <w:tmpl w:val="1096C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8F"/>
    <w:rsid w:val="00011DB6"/>
    <w:rsid w:val="000132FB"/>
    <w:rsid w:val="0001681A"/>
    <w:rsid w:val="00017560"/>
    <w:rsid w:val="000246F5"/>
    <w:rsid w:val="00026E4A"/>
    <w:rsid w:val="00035D95"/>
    <w:rsid w:val="00041862"/>
    <w:rsid w:val="00044A72"/>
    <w:rsid w:val="0004682D"/>
    <w:rsid w:val="0005743D"/>
    <w:rsid w:val="00060420"/>
    <w:rsid w:val="00061925"/>
    <w:rsid w:val="000708C3"/>
    <w:rsid w:val="00073ECD"/>
    <w:rsid w:val="000748C8"/>
    <w:rsid w:val="0008071B"/>
    <w:rsid w:val="000A03AE"/>
    <w:rsid w:val="000A205E"/>
    <w:rsid w:val="000B595C"/>
    <w:rsid w:val="000B646A"/>
    <w:rsid w:val="000C17D2"/>
    <w:rsid w:val="000C67BB"/>
    <w:rsid w:val="000C6A62"/>
    <w:rsid w:val="000C6E31"/>
    <w:rsid w:val="000C7B94"/>
    <w:rsid w:val="000D4CFE"/>
    <w:rsid w:val="000F443E"/>
    <w:rsid w:val="000F7BA6"/>
    <w:rsid w:val="00101796"/>
    <w:rsid w:val="001023DF"/>
    <w:rsid w:val="0011096A"/>
    <w:rsid w:val="00123483"/>
    <w:rsid w:val="00126DE2"/>
    <w:rsid w:val="0013467A"/>
    <w:rsid w:val="00134D04"/>
    <w:rsid w:val="001377EA"/>
    <w:rsid w:val="00155055"/>
    <w:rsid w:val="00155E56"/>
    <w:rsid w:val="00157D7E"/>
    <w:rsid w:val="0017729F"/>
    <w:rsid w:val="00184C9E"/>
    <w:rsid w:val="00187B1D"/>
    <w:rsid w:val="0019196C"/>
    <w:rsid w:val="0019636D"/>
    <w:rsid w:val="001B134D"/>
    <w:rsid w:val="001B4CAC"/>
    <w:rsid w:val="001C1AEE"/>
    <w:rsid w:val="001C1F2B"/>
    <w:rsid w:val="001C7262"/>
    <w:rsid w:val="001D5812"/>
    <w:rsid w:val="001E152E"/>
    <w:rsid w:val="001F224F"/>
    <w:rsid w:val="001F5275"/>
    <w:rsid w:val="001F737D"/>
    <w:rsid w:val="002014C4"/>
    <w:rsid w:val="00202C91"/>
    <w:rsid w:val="002038E0"/>
    <w:rsid w:val="00204FD3"/>
    <w:rsid w:val="002053D8"/>
    <w:rsid w:val="00210869"/>
    <w:rsid w:val="00211C19"/>
    <w:rsid w:val="00251DF8"/>
    <w:rsid w:val="0027186D"/>
    <w:rsid w:val="00282D22"/>
    <w:rsid w:val="002842D7"/>
    <w:rsid w:val="002860BB"/>
    <w:rsid w:val="002A0C55"/>
    <w:rsid w:val="002D41EC"/>
    <w:rsid w:val="002D65FD"/>
    <w:rsid w:val="002E2593"/>
    <w:rsid w:val="002E4722"/>
    <w:rsid w:val="002E720C"/>
    <w:rsid w:val="00303CE3"/>
    <w:rsid w:val="003058AA"/>
    <w:rsid w:val="00306935"/>
    <w:rsid w:val="00317BCF"/>
    <w:rsid w:val="00320884"/>
    <w:rsid w:val="00330C2F"/>
    <w:rsid w:val="003353E7"/>
    <w:rsid w:val="00335891"/>
    <w:rsid w:val="00340C52"/>
    <w:rsid w:val="00342550"/>
    <w:rsid w:val="003425B2"/>
    <w:rsid w:val="00345511"/>
    <w:rsid w:val="00355FB3"/>
    <w:rsid w:val="00356B3A"/>
    <w:rsid w:val="00366AFE"/>
    <w:rsid w:val="00383DE5"/>
    <w:rsid w:val="003B1B7F"/>
    <w:rsid w:val="003B2302"/>
    <w:rsid w:val="003B6E9C"/>
    <w:rsid w:val="003C0197"/>
    <w:rsid w:val="003C34C8"/>
    <w:rsid w:val="003C74A3"/>
    <w:rsid w:val="003D08EC"/>
    <w:rsid w:val="003E088E"/>
    <w:rsid w:val="003E3B65"/>
    <w:rsid w:val="003E6234"/>
    <w:rsid w:val="003E787E"/>
    <w:rsid w:val="004003CD"/>
    <w:rsid w:val="004118AA"/>
    <w:rsid w:val="00425011"/>
    <w:rsid w:val="00432392"/>
    <w:rsid w:val="00434048"/>
    <w:rsid w:val="00435004"/>
    <w:rsid w:val="004541D7"/>
    <w:rsid w:val="00466FBF"/>
    <w:rsid w:val="00470C7D"/>
    <w:rsid w:val="004730EC"/>
    <w:rsid w:val="00474BDF"/>
    <w:rsid w:val="004810A0"/>
    <w:rsid w:val="004B675C"/>
    <w:rsid w:val="004B797D"/>
    <w:rsid w:val="004C1227"/>
    <w:rsid w:val="004C7BBC"/>
    <w:rsid w:val="004D7764"/>
    <w:rsid w:val="004E6CE8"/>
    <w:rsid w:val="004F3AEE"/>
    <w:rsid w:val="004F48E2"/>
    <w:rsid w:val="00510733"/>
    <w:rsid w:val="00516324"/>
    <w:rsid w:val="005203BE"/>
    <w:rsid w:val="00521798"/>
    <w:rsid w:val="00523C85"/>
    <w:rsid w:val="00544E89"/>
    <w:rsid w:val="00553D9B"/>
    <w:rsid w:val="00560268"/>
    <w:rsid w:val="0056098F"/>
    <w:rsid w:val="005638BB"/>
    <w:rsid w:val="00567887"/>
    <w:rsid w:val="00573A45"/>
    <w:rsid w:val="005814BD"/>
    <w:rsid w:val="00594273"/>
    <w:rsid w:val="005A35CD"/>
    <w:rsid w:val="005B203F"/>
    <w:rsid w:val="005C559B"/>
    <w:rsid w:val="005D0D2E"/>
    <w:rsid w:val="005E6D0A"/>
    <w:rsid w:val="005E7A68"/>
    <w:rsid w:val="005F4991"/>
    <w:rsid w:val="00603E7F"/>
    <w:rsid w:val="006141AE"/>
    <w:rsid w:val="006150CC"/>
    <w:rsid w:val="00617755"/>
    <w:rsid w:val="00621818"/>
    <w:rsid w:val="00622408"/>
    <w:rsid w:val="006263F0"/>
    <w:rsid w:val="0063107B"/>
    <w:rsid w:val="00632EE6"/>
    <w:rsid w:val="0064017A"/>
    <w:rsid w:val="006407BA"/>
    <w:rsid w:val="00641FB4"/>
    <w:rsid w:val="00642468"/>
    <w:rsid w:val="00642512"/>
    <w:rsid w:val="006450A9"/>
    <w:rsid w:val="00654E0C"/>
    <w:rsid w:val="00656AD2"/>
    <w:rsid w:val="00657B61"/>
    <w:rsid w:val="006651BC"/>
    <w:rsid w:val="00667452"/>
    <w:rsid w:val="00667C57"/>
    <w:rsid w:val="006706C1"/>
    <w:rsid w:val="00680EFE"/>
    <w:rsid w:val="0068294D"/>
    <w:rsid w:val="00683A2C"/>
    <w:rsid w:val="00690B9E"/>
    <w:rsid w:val="006950AC"/>
    <w:rsid w:val="006966C7"/>
    <w:rsid w:val="006A27E3"/>
    <w:rsid w:val="006A3295"/>
    <w:rsid w:val="006A5E0E"/>
    <w:rsid w:val="006B049F"/>
    <w:rsid w:val="006B50D0"/>
    <w:rsid w:val="006C1004"/>
    <w:rsid w:val="006E6428"/>
    <w:rsid w:val="007040B0"/>
    <w:rsid w:val="00707D62"/>
    <w:rsid w:val="007148B6"/>
    <w:rsid w:val="00716645"/>
    <w:rsid w:val="00727B83"/>
    <w:rsid w:val="0074300A"/>
    <w:rsid w:val="00745EB3"/>
    <w:rsid w:val="00753E93"/>
    <w:rsid w:val="007553CE"/>
    <w:rsid w:val="00755749"/>
    <w:rsid w:val="007605AD"/>
    <w:rsid w:val="007711DE"/>
    <w:rsid w:val="00780E15"/>
    <w:rsid w:val="00792AE4"/>
    <w:rsid w:val="007A3DD2"/>
    <w:rsid w:val="007A3E3F"/>
    <w:rsid w:val="007A4242"/>
    <w:rsid w:val="007B49EF"/>
    <w:rsid w:val="007C39F7"/>
    <w:rsid w:val="007C609A"/>
    <w:rsid w:val="007D067F"/>
    <w:rsid w:val="007D41DB"/>
    <w:rsid w:val="007E1038"/>
    <w:rsid w:val="007E4094"/>
    <w:rsid w:val="007E5825"/>
    <w:rsid w:val="007E5A52"/>
    <w:rsid w:val="007E732A"/>
    <w:rsid w:val="007E74F0"/>
    <w:rsid w:val="007F1352"/>
    <w:rsid w:val="007F7DA2"/>
    <w:rsid w:val="00806093"/>
    <w:rsid w:val="0081235B"/>
    <w:rsid w:val="00812378"/>
    <w:rsid w:val="00812638"/>
    <w:rsid w:val="00812B09"/>
    <w:rsid w:val="00813B3A"/>
    <w:rsid w:val="00824859"/>
    <w:rsid w:val="00825B45"/>
    <w:rsid w:val="008356EB"/>
    <w:rsid w:val="0084123D"/>
    <w:rsid w:val="008421B6"/>
    <w:rsid w:val="0084562F"/>
    <w:rsid w:val="008541D5"/>
    <w:rsid w:val="008565B7"/>
    <w:rsid w:val="00860418"/>
    <w:rsid w:val="00860615"/>
    <w:rsid w:val="00861BC3"/>
    <w:rsid w:val="00876E27"/>
    <w:rsid w:val="0088356D"/>
    <w:rsid w:val="00895BBC"/>
    <w:rsid w:val="0089636B"/>
    <w:rsid w:val="00897E44"/>
    <w:rsid w:val="008A0B97"/>
    <w:rsid w:val="008C7C43"/>
    <w:rsid w:val="008E48A9"/>
    <w:rsid w:val="008E4CC7"/>
    <w:rsid w:val="008F2306"/>
    <w:rsid w:val="008F4D60"/>
    <w:rsid w:val="008F639F"/>
    <w:rsid w:val="008F7BDF"/>
    <w:rsid w:val="0090101A"/>
    <w:rsid w:val="00905124"/>
    <w:rsid w:val="009075B2"/>
    <w:rsid w:val="00912ED2"/>
    <w:rsid w:val="009138CF"/>
    <w:rsid w:val="0092052B"/>
    <w:rsid w:val="00920EF1"/>
    <w:rsid w:val="00925942"/>
    <w:rsid w:val="00933B03"/>
    <w:rsid w:val="0093572B"/>
    <w:rsid w:val="009445B1"/>
    <w:rsid w:val="00945BA5"/>
    <w:rsid w:val="00945D46"/>
    <w:rsid w:val="009575C5"/>
    <w:rsid w:val="00962120"/>
    <w:rsid w:val="0097389D"/>
    <w:rsid w:val="00990D9A"/>
    <w:rsid w:val="009965C1"/>
    <w:rsid w:val="00996F4C"/>
    <w:rsid w:val="009A1345"/>
    <w:rsid w:val="009A310F"/>
    <w:rsid w:val="009A376F"/>
    <w:rsid w:val="009A5AB9"/>
    <w:rsid w:val="009B6B10"/>
    <w:rsid w:val="009C10CC"/>
    <w:rsid w:val="009C45F8"/>
    <w:rsid w:val="009E0057"/>
    <w:rsid w:val="009E15BC"/>
    <w:rsid w:val="009E667B"/>
    <w:rsid w:val="009E69C5"/>
    <w:rsid w:val="009F03E8"/>
    <w:rsid w:val="009F1991"/>
    <w:rsid w:val="009F5257"/>
    <w:rsid w:val="00A00542"/>
    <w:rsid w:val="00A05189"/>
    <w:rsid w:val="00A063F5"/>
    <w:rsid w:val="00A12CD8"/>
    <w:rsid w:val="00A1325E"/>
    <w:rsid w:val="00A1474E"/>
    <w:rsid w:val="00A16141"/>
    <w:rsid w:val="00A27959"/>
    <w:rsid w:val="00A33B8C"/>
    <w:rsid w:val="00A355C8"/>
    <w:rsid w:val="00A37F13"/>
    <w:rsid w:val="00A508AE"/>
    <w:rsid w:val="00A526A4"/>
    <w:rsid w:val="00A55AFE"/>
    <w:rsid w:val="00A648A9"/>
    <w:rsid w:val="00A755CE"/>
    <w:rsid w:val="00A8262D"/>
    <w:rsid w:val="00A83885"/>
    <w:rsid w:val="00A856F5"/>
    <w:rsid w:val="00A869E5"/>
    <w:rsid w:val="00A910A1"/>
    <w:rsid w:val="00A96B4D"/>
    <w:rsid w:val="00AA665C"/>
    <w:rsid w:val="00AC19EE"/>
    <w:rsid w:val="00AC6444"/>
    <w:rsid w:val="00AE00A1"/>
    <w:rsid w:val="00AF0F0E"/>
    <w:rsid w:val="00B008BE"/>
    <w:rsid w:val="00B1413F"/>
    <w:rsid w:val="00B16A09"/>
    <w:rsid w:val="00B27CD4"/>
    <w:rsid w:val="00B347C0"/>
    <w:rsid w:val="00B40C57"/>
    <w:rsid w:val="00B50197"/>
    <w:rsid w:val="00B51C21"/>
    <w:rsid w:val="00B51E15"/>
    <w:rsid w:val="00B53188"/>
    <w:rsid w:val="00B64B60"/>
    <w:rsid w:val="00B72DE6"/>
    <w:rsid w:val="00B82B61"/>
    <w:rsid w:val="00B97567"/>
    <w:rsid w:val="00BA50A1"/>
    <w:rsid w:val="00BA6D64"/>
    <w:rsid w:val="00BB06F9"/>
    <w:rsid w:val="00BB3BF1"/>
    <w:rsid w:val="00BB6E51"/>
    <w:rsid w:val="00BC48EF"/>
    <w:rsid w:val="00BC5050"/>
    <w:rsid w:val="00BC5643"/>
    <w:rsid w:val="00BC6D49"/>
    <w:rsid w:val="00BE3D8F"/>
    <w:rsid w:val="00BF0246"/>
    <w:rsid w:val="00BF0C2E"/>
    <w:rsid w:val="00BF54E1"/>
    <w:rsid w:val="00BF76C3"/>
    <w:rsid w:val="00C00F07"/>
    <w:rsid w:val="00C024F3"/>
    <w:rsid w:val="00C02E63"/>
    <w:rsid w:val="00C05565"/>
    <w:rsid w:val="00C21B01"/>
    <w:rsid w:val="00C243F7"/>
    <w:rsid w:val="00C267F5"/>
    <w:rsid w:val="00C3188C"/>
    <w:rsid w:val="00C33EF5"/>
    <w:rsid w:val="00C35C57"/>
    <w:rsid w:val="00C46A22"/>
    <w:rsid w:val="00C618DB"/>
    <w:rsid w:val="00C6520C"/>
    <w:rsid w:val="00C861CE"/>
    <w:rsid w:val="00C942A3"/>
    <w:rsid w:val="00CB04CD"/>
    <w:rsid w:val="00CC75FB"/>
    <w:rsid w:val="00CD0EC4"/>
    <w:rsid w:val="00CD2749"/>
    <w:rsid w:val="00CD4CAC"/>
    <w:rsid w:val="00CE0FDF"/>
    <w:rsid w:val="00CE7E54"/>
    <w:rsid w:val="00CF04B4"/>
    <w:rsid w:val="00CF4127"/>
    <w:rsid w:val="00D0262E"/>
    <w:rsid w:val="00D02B7B"/>
    <w:rsid w:val="00D035A2"/>
    <w:rsid w:val="00D05522"/>
    <w:rsid w:val="00D230CF"/>
    <w:rsid w:val="00D45263"/>
    <w:rsid w:val="00D46DA3"/>
    <w:rsid w:val="00D5216E"/>
    <w:rsid w:val="00D54D2D"/>
    <w:rsid w:val="00D62FAA"/>
    <w:rsid w:val="00D67B47"/>
    <w:rsid w:val="00D70919"/>
    <w:rsid w:val="00D75D37"/>
    <w:rsid w:val="00D779A6"/>
    <w:rsid w:val="00D82AE8"/>
    <w:rsid w:val="00D87DED"/>
    <w:rsid w:val="00D93847"/>
    <w:rsid w:val="00D96D27"/>
    <w:rsid w:val="00DA4456"/>
    <w:rsid w:val="00DB35AC"/>
    <w:rsid w:val="00DC05C2"/>
    <w:rsid w:val="00DC1ACF"/>
    <w:rsid w:val="00DC57C3"/>
    <w:rsid w:val="00DD1160"/>
    <w:rsid w:val="00DD353D"/>
    <w:rsid w:val="00DE35EC"/>
    <w:rsid w:val="00DF151A"/>
    <w:rsid w:val="00DF6F3B"/>
    <w:rsid w:val="00E00580"/>
    <w:rsid w:val="00E04D0D"/>
    <w:rsid w:val="00E22BA4"/>
    <w:rsid w:val="00E24E7B"/>
    <w:rsid w:val="00E27964"/>
    <w:rsid w:val="00E30164"/>
    <w:rsid w:val="00E346EF"/>
    <w:rsid w:val="00E34DF1"/>
    <w:rsid w:val="00E34E92"/>
    <w:rsid w:val="00E34F20"/>
    <w:rsid w:val="00E44B27"/>
    <w:rsid w:val="00E45CA0"/>
    <w:rsid w:val="00E55243"/>
    <w:rsid w:val="00E55E90"/>
    <w:rsid w:val="00E62284"/>
    <w:rsid w:val="00E76919"/>
    <w:rsid w:val="00E800AB"/>
    <w:rsid w:val="00E86DA9"/>
    <w:rsid w:val="00E92702"/>
    <w:rsid w:val="00EA348A"/>
    <w:rsid w:val="00EA3A60"/>
    <w:rsid w:val="00EA5C66"/>
    <w:rsid w:val="00EA7590"/>
    <w:rsid w:val="00ED125B"/>
    <w:rsid w:val="00ED1649"/>
    <w:rsid w:val="00EE2B0F"/>
    <w:rsid w:val="00EE33F4"/>
    <w:rsid w:val="00EE4D7E"/>
    <w:rsid w:val="00EF08D7"/>
    <w:rsid w:val="00EF09B5"/>
    <w:rsid w:val="00EF56CB"/>
    <w:rsid w:val="00EF5F08"/>
    <w:rsid w:val="00F03D30"/>
    <w:rsid w:val="00F1625B"/>
    <w:rsid w:val="00F1703A"/>
    <w:rsid w:val="00F17AF5"/>
    <w:rsid w:val="00F26CFB"/>
    <w:rsid w:val="00F3363D"/>
    <w:rsid w:val="00F366F5"/>
    <w:rsid w:val="00F45D65"/>
    <w:rsid w:val="00F47593"/>
    <w:rsid w:val="00F50B97"/>
    <w:rsid w:val="00F514B4"/>
    <w:rsid w:val="00F55C73"/>
    <w:rsid w:val="00F72AF3"/>
    <w:rsid w:val="00F81D42"/>
    <w:rsid w:val="00F9145F"/>
    <w:rsid w:val="00F96A80"/>
    <w:rsid w:val="00FB10C1"/>
    <w:rsid w:val="00FB65A7"/>
    <w:rsid w:val="00FC6254"/>
    <w:rsid w:val="00FD2442"/>
    <w:rsid w:val="00FD5D20"/>
    <w:rsid w:val="00FD61F2"/>
    <w:rsid w:val="00FD7CF8"/>
    <w:rsid w:val="00FE1DD9"/>
    <w:rsid w:val="00FE5941"/>
    <w:rsid w:val="00FE69A4"/>
    <w:rsid w:val="00FF312B"/>
    <w:rsid w:val="00FF3D0A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3F987"/>
  <w15:chartTrackingRefBased/>
  <w15:docId w15:val="{F24CF152-396D-44F8-9C31-47373844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119"/>
      </w:tabs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B04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Pr>
      <w:b/>
      <w:i/>
      <w:sz w:val="28"/>
    </w:rPr>
  </w:style>
  <w:style w:type="paragraph" w:styleId="a4">
    <w:name w:val="Название"/>
    <w:basedOn w:val="a"/>
    <w:qFormat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2594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A3E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Обычный (веб)"/>
    <w:basedOn w:val="a"/>
    <w:uiPriority w:val="99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  <w:style w:type="paragraph" w:styleId="ac">
    <w:name w:val="No Spacing"/>
    <w:uiPriority w:val="1"/>
    <w:qFormat/>
    <w:rsid w:val="00B1413F"/>
  </w:style>
  <w:style w:type="character" w:customStyle="1" w:styleId="a7">
    <w:name w:val="Верхний колонтитул Знак"/>
    <w:basedOn w:val="a0"/>
    <w:link w:val="a6"/>
    <w:uiPriority w:val="99"/>
    <w:rsid w:val="006150CC"/>
  </w:style>
  <w:style w:type="paragraph" w:customStyle="1" w:styleId="11">
    <w:name w:val="Обычный1"/>
    <w:rsid w:val="006150CC"/>
    <w:rPr>
      <w:sz w:val="24"/>
    </w:rPr>
  </w:style>
  <w:style w:type="paragraph" w:customStyle="1" w:styleId="Normal">
    <w:name w:val="Normal"/>
    <w:rsid w:val="00F3363D"/>
    <w:rPr>
      <w:sz w:val="24"/>
    </w:rPr>
  </w:style>
  <w:style w:type="paragraph" w:styleId="ad">
    <w:name w:val="Balloon Text"/>
    <w:basedOn w:val="a"/>
    <w:link w:val="ae"/>
    <w:rsid w:val="0027186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271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>Ya Blondinko Edition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subject/>
  <dc:creator>Ё«мп</dc:creator>
  <cp:keywords/>
  <cp:lastModifiedBy>IBMPC</cp:lastModifiedBy>
  <cp:revision>2</cp:revision>
  <cp:lastPrinted>2023-02-15T09:41:00Z</cp:lastPrinted>
  <dcterms:created xsi:type="dcterms:W3CDTF">2024-02-05T16:37:00Z</dcterms:created>
  <dcterms:modified xsi:type="dcterms:W3CDTF">2024-02-05T16:37:00Z</dcterms:modified>
</cp:coreProperties>
</file>