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496FB8" w14:textId="77777777" w:rsidR="00F01033" w:rsidRPr="00C75764" w:rsidRDefault="00F01033" w:rsidP="00C50B17">
      <w:pPr>
        <w:jc w:val="center"/>
        <w:rPr>
          <w:rFonts w:ascii="Bookman Old Style" w:hAnsi="Bookman Old Style"/>
          <w:b/>
          <w:sz w:val="22"/>
          <w:szCs w:val="22"/>
        </w:rPr>
      </w:pPr>
      <w:r w:rsidRPr="00C75764">
        <w:rPr>
          <w:rFonts w:ascii="Bookman Old Style" w:hAnsi="Bookman Old Style"/>
          <w:b/>
          <w:sz w:val="22"/>
          <w:szCs w:val="22"/>
        </w:rPr>
        <w:t>ССОЛ «ВИТЯЗЬ»</w:t>
      </w:r>
    </w:p>
    <w:p w14:paraId="354FD94F" w14:textId="77777777" w:rsidR="00CE0A9C" w:rsidRPr="00CE0A9C" w:rsidRDefault="00F01033" w:rsidP="00CE0A9C">
      <w:pPr>
        <w:jc w:val="center"/>
        <w:rPr>
          <w:sz w:val="22"/>
          <w:szCs w:val="22"/>
        </w:rPr>
      </w:pPr>
      <w:r w:rsidRPr="00C75764">
        <w:rPr>
          <w:rFonts w:ascii="Bookman Old Style" w:hAnsi="Bookman Old Style"/>
          <w:b/>
          <w:sz w:val="22"/>
          <w:szCs w:val="22"/>
        </w:rPr>
        <w:t xml:space="preserve">курорт Геленджик, поселок </w:t>
      </w:r>
      <w:proofErr w:type="spellStart"/>
      <w:r w:rsidRPr="00C75764">
        <w:rPr>
          <w:rFonts w:ascii="Bookman Old Style" w:hAnsi="Bookman Old Style"/>
          <w:b/>
          <w:sz w:val="22"/>
          <w:szCs w:val="22"/>
        </w:rPr>
        <w:t>Дивноморское</w:t>
      </w:r>
      <w:proofErr w:type="spellEnd"/>
      <w:r w:rsidRPr="00C75764">
        <w:rPr>
          <w:sz w:val="22"/>
          <w:szCs w:val="22"/>
        </w:rPr>
        <w:t xml:space="preserve">. </w:t>
      </w:r>
    </w:p>
    <w:p w14:paraId="53508217" w14:textId="77777777" w:rsidR="00CE0A9C" w:rsidRPr="00CE0A9C" w:rsidRDefault="00CE0A9C" w:rsidP="00CE0A9C">
      <w:pPr>
        <w:pStyle w:val="ad"/>
        <w:spacing w:before="0" w:beforeAutospacing="0" w:after="0" w:afterAutospacing="0"/>
        <w:ind w:firstLine="720"/>
        <w:jc w:val="both"/>
        <w:rPr>
          <w:sz w:val="23"/>
          <w:szCs w:val="23"/>
        </w:rPr>
      </w:pPr>
      <w:r w:rsidRPr="00CE0A9C">
        <w:rPr>
          <w:color w:val="000000"/>
          <w:sz w:val="23"/>
          <w:szCs w:val="23"/>
        </w:rPr>
        <w:t xml:space="preserve">Курортный поселок </w:t>
      </w:r>
      <w:proofErr w:type="spellStart"/>
      <w:r w:rsidRPr="00CE0A9C">
        <w:rPr>
          <w:color w:val="000000"/>
          <w:sz w:val="23"/>
          <w:szCs w:val="23"/>
        </w:rPr>
        <w:t>Дивноморское</w:t>
      </w:r>
      <w:proofErr w:type="spellEnd"/>
      <w:r w:rsidRPr="00CE0A9C">
        <w:rPr>
          <w:color w:val="000000"/>
          <w:sz w:val="23"/>
          <w:szCs w:val="23"/>
        </w:rPr>
        <w:t xml:space="preserve"> входит в состав </w:t>
      </w:r>
      <w:proofErr w:type="spellStart"/>
      <w:r w:rsidRPr="00CE0A9C">
        <w:rPr>
          <w:color w:val="000000"/>
          <w:sz w:val="23"/>
          <w:szCs w:val="23"/>
        </w:rPr>
        <w:t>Геленджикской</w:t>
      </w:r>
      <w:proofErr w:type="spellEnd"/>
      <w:r w:rsidRPr="00CE0A9C">
        <w:rPr>
          <w:color w:val="000000"/>
          <w:sz w:val="23"/>
          <w:szCs w:val="23"/>
        </w:rPr>
        <w:t xml:space="preserve"> группы курортов Краснодарского края, находится в 9 км от Геленджика. На территории поселка растет пицундская сосна, море открытое и чистое, а морское течение со стороны Сочи в сторону Геленджика постоянно обновляет воду. Воздух </w:t>
      </w:r>
      <w:proofErr w:type="spellStart"/>
      <w:r w:rsidRPr="00CE0A9C">
        <w:rPr>
          <w:color w:val="000000"/>
          <w:sz w:val="23"/>
          <w:szCs w:val="23"/>
        </w:rPr>
        <w:t>Дивноморского</w:t>
      </w:r>
      <w:proofErr w:type="spellEnd"/>
      <w:r w:rsidRPr="00CE0A9C">
        <w:rPr>
          <w:color w:val="000000"/>
          <w:sz w:val="23"/>
          <w:szCs w:val="23"/>
        </w:rPr>
        <w:t xml:space="preserve"> — это запах моря настоянный на аромате пицундской сосны. Легко доступны развлечения Геленджика — из </w:t>
      </w:r>
      <w:proofErr w:type="spellStart"/>
      <w:r w:rsidRPr="00CE0A9C">
        <w:rPr>
          <w:color w:val="000000"/>
          <w:sz w:val="23"/>
          <w:szCs w:val="23"/>
        </w:rPr>
        <w:t>Дивноморска</w:t>
      </w:r>
      <w:proofErr w:type="spellEnd"/>
      <w:r w:rsidRPr="00CE0A9C">
        <w:rPr>
          <w:color w:val="000000"/>
          <w:sz w:val="23"/>
          <w:szCs w:val="23"/>
        </w:rPr>
        <w:t xml:space="preserve"> в Геленджик 15 минут езды на маршрутке. В </w:t>
      </w:r>
      <w:proofErr w:type="spellStart"/>
      <w:r w:rsidRPr="00CE0A9C">
        <w:rPr>
          <w:color w:val="000000"/>
          <w:sz w:val="23"/>
          <w:szCs w:val="23"/>
        </w:rPr>
        <w:t>Дивноморске</w:t>
      </w:r>
      <w:proofErr w:type="spellEnd"/>
      <w:r w:rsidRPr="00CE0A9C">
        <w:rPr>
          <w:color w:val="000000"/>
          <w:sz w:val="23"/>
          <w:szCs w:val="23"/>
        </w:rPr>
        <w:t xml:space="preserve"> есть полный набор пляжных развлечений. Вечером начинается особая жизнь! Многочисленные кафе, бары и рестораны, ночные клубы привлекают яркой иллюминацией и предлагают разнообразнейшие программы. Набережная уступает </w:t>
      </w:r>
      <w:proofErr w:type="spellStart"/>
      <w:r w:rsidRPr="00CE0A9C">
        <w:rPr>
          <w:color w:val="000000"/>
          <w:sz w:val="23"/>
          <w:szCs w:val="23"/>
        </w:rPr>
        <w:t>Геленджикской</w:t>
      </w:r>
      <w:proofErr w:type="spellEnd"/>
      <w:r w:rsidRPr="00CE0A9C">
        <w:rPr>
          <w:color w:val="000000"/>
          <w:sz w:val="23"/>
          <w:szCs w:val="23"/>
        </w:rPr>
        <w:t xml:space="preserve"> только размерами, но не красотой.</w:t>
      </w:r>
    </w:p>
    <w:p w14:paraId="529B96C1" w14:textId="77777777" w:rsidR="00CE0A9C" w:rsidRPr="00CE0A9C" w:rsidRDefault="00F01033" w:rsidP="00CE0A9C">
      <w:pPr>
        <w:jc w:val="both"/>
        <w:rPr>
          <w:sz w:val="23"/>
          <w:szCs w:val="23"/>
        </w:rPr>
      </w:pPr>
      <w:r w:rsidRPr="00CE0A9C">
        <w:rPr>
          <w:b/>
          <w:sz w:val="23"/>
          <w:szCs w:val="23"/>
          <w:u w:val="single"/>
        </w:rPr>
        <w:t>Пляж:</w:t>
      </w:r>
      <w:r w:rsidRPr="00CE0A9C">
        <w:rPr>
          <w:b/>
          <w:sz w:val="23"/>
          <w:szCs w:val="23"/>
        </w:rPr>
        <w:t xml:space="preserve"> </w:t>
      </w:r>
      <w:r w:rsidRPr="00CE0A9C">
        <w:rPr>
          <w:sz w:val="23"/>
          <w:szCs w:val="23"/>
        </w:rPr>
        <w:t xml:space="preserve">галечный, расстояние до пляжа 30 метров. </w:t>
      </w:r>
      <w:r w:rsidR="00CE0A9C" w:rsidRPr="00CE0A9C">
        <w:rPr>
          <w:sz w:val="23"/>
          <w:szCs w:val="23"/>
        </w:rPr>
        <w:t>База отдыха «Витязь» расположена на берегу моря.</w:t>
      </w:r>
    </w:p>
    <w:p w14:paraId="35F34141" w14:textId="77777777" w:rsidR="00F01033" w:rsidRPr="00CE0A9C" w:rsidRDefault="00F01033" w:rsidP="00C50B17">
      <w:pPr>
        <w:jc w:val="both"/>
        <w:rPr>
          <w:sz w:val="23"/>
          <w:szCs w:val="23"/>
        </w:rPr>
      </w:pPr>
      <w:r w:rsidRPr="00CE0A9C">
        <w:rPr>
          <w:sz w:val="23"/>
          <w:szCs w:val="23"/>
        </w:rPr>
        <w:t>На пляже есть катера, катамараны, водные  мотоциклы, «бананы» (оплачиваются на месте).</w:t>
      </w:r>
    </w:p>
    <w:p w14:paraId="501B3DF8" w14:textId="77777777" w:rsidR="00F01033" w:rsidRPr="00CE0A9C" w:rsidRDefault="00F01033" w:rsidP="00C50B17">
      <w:pPr>
        <w:jc w:val="both"/>
        <w:rPr>
          <w:sz w:val="23"/>
          <w:szCs w:val="23"/>
        </w:rPr>
      </w:pPr>
      <w:r w:rsidRPr="00CE0A9C">
        <w:rPr>
          <w:b/>
          <w:sz w:val="23"/>
          <w:szCs w:val="23"/>
          <w:u w:val="single"/>
        </w:rPr>
        <w:t>Размещение:</w:t>
      </w:r>
      <w:r w:rsidRPr="00CE0A9C">
        <w:rPr>
          <w:b/>
          <w:sz w:val="23"/>
          <w:szCs w:val="23"/>
        </w:rPr>
        <w:t xml:space="preserve">  </w:t>
      </w:r>
      <w:r w:rsidRPr="00CE0A9C">
        <w:rPr>
          <w:sz w:val="23"/>
          <w:szCs w:val="23"/>
        </w:rPr>
        <w:t>в каменных одноэтажных домиках</w:t>
      </w:r>
    </w:p>
    <w:p w14:paraId="40252763" w14:textId="77777777" w:rsidR="00F01033" w:rsidRPr="00CE0A9C" w:rsidRDefault="00F01033" w:rsidP="00C50B17">
      <w:pPr>
        <w:jc w:val="both"/>
        <w:rPr>
          <w:sz w:val="23"/>
          <w:szCs w:val="23"/>
        </w:rPr>
      </w:pPr>
      <w:r w:rsidRPr="00CE0A9C">
        <w:rPr>
          <w:b/>
          <w:sz w:val="23"/>
          <w:szCs w:val="23"/>
          <w:u w:val="single"/>
        </w:rPr>
        <w:t>2-х, 3-х, 4-х  местные домики без удобств</w:t>
      </w:r>
      <w:r w:rsidRPr="00CE0A9C">
        <w:rPr>
          <w:sz w:val="23"/>
          <w:szCs w:val="23"/>
        </w:rPr>
        <w:t xml:space="preserve">  в номерах – кровати, стулья, шкаф. В 2-х местных номерах холодильник. </w:t>
      </w:r>
    </w:p>
    <w:p w14:paraId="6C64E810" w14:textId="77777777" w:rsidR="00F01033" w:rsidRPr="00CE0A9C" w:rsidRDefault="00F01033" w:rsidP="00C50B17">
      <w:pPr>
        <w:jc w:val="both"/>
        <w:rPr>
          <w:sz w:val="23"/>
          <w:szCs w:val="23"/>
        </w:rPr>
      </w:pPr>
      <w:r w:rsidRPr="00CE0A9C">
        <w:rPr>
          <w:b/>
          <w:sz w:val="23"/>
          <w:szCs w:val="23"/>
          <w:u w:val="single"/>
        </w:rPr>
        <w:t>Удобства:</w:t>
      </w:r>
      <w:r w:rsidRPr="00CE0A9C">
        <w:rPr>
          <w:b/>
          <w:sz w:val="23"/>
          <w:szCs w:val="23"/>
        </w:rPr>
        <w:t xml:space="preserve"> </w:t>
      </w:r>
      <w:r w:rsidRPr="00CE0A9C">
        <w:rPr>
          <w:sz w:val="23"/>
          <w:szCs w:val="23"/>
        </w:rPr>
        <w:t>на территории</w:t>
      </w:r>
      <w:r w:rsidRPr="00CE0A9C">
        <w:rPr>
          <w:b/>
          <w:sz w:val="23"/>
          <w:szCs w:val="23"/>
        </w:rPr>
        <w:t xml:space="preserve"> </w:t>
      </w:r>
      <w:r w:rsidRPr="00CE0A9C">
        <w:rPr>
          <w:sz w:val="23"/>
          <w:szCs w:val="23"/>
        </w:rPr>
        <w:t xml:space="preserve">в отдельно стоящем оборудованном корпусе (умывальник, туалет, душ). </w:t>
      </w:r>
    </w:p>
    <w:p w14:paraId="7627AB9D" w14:textId="77777777" w:rsidR="00F01033" w:rsidRPr="00CE0A9C" w:rsidRDefault="00F01033" w:rsidP="00C50B17">
      <w:pPr>
        <w:jc w:val="both"/>
        <w:rPr>
          <w:sz w:val="23"/>
          <w:szCs w:val="23"/>
        </w:rPr>
      </w:pPr>
      <w:r w:rsidRPr="00CE0A9C">
        <w:rPr>
          <w:sz w:val="23"/>
          <w:szCs w:val="23"/>
        </w:rPr>
        <w:t xml:space="preserve">Горячая и холодная вода круглосуточно.                 </w:t>
      </w:r>
    </w:p>
    <w:p w14:paraId="6AEFA556" w14:textId="77777777" w:rsidR="00F01033" w:rsidRPr="00CE0A9C" w:rsidRDefault="00F01033" w:rsidP="00C50B17">
      <w:pPr>
        <w:jc w:val="both"/>
        <w:rPr>
          <w:sz w:val="23"/>
          <w:szCs w:val="23"/>
        </w:rPr>
      </w:pPr>
      <w:r w:rsidRPr="00CE0A9C">
        <w:rPr>
          <w:b/>
          <w:sz w:val="23"/>
          <w:szCs w:val="23"/>
          <w:u w:val="single"/>
        </w:rPr>
        <w:t xml:space="preserve">2-х местные домики с удобствами: </w:t>
      </w:r>
      <w:r w:rsidRPr="00CE0A9C">
        <w:rPr>
          <w:sz w:val="23"/>
          <w:szCs w:val="23"/>
        </w:rPr>
        <w:t xml:space="preserve">душ, туалет, умывальник, холодильник, кондиционер. </w:t>
      </w:r>
    </w:p>
    <w:p w14:paraId="06A6C576" w14:textId="77777777" w:rsidR="00F01033" w:rsidRPr="00CE0A9C" w:rsidRDefault="00F01033" w:rsidP="00C50B17">
      <w:pPr>
        <w:jc w:val="both"/>
        <w:rPr>
          <w:sz w:val="23"/>
          <w:szCs w:val="23"/>
        </w:rPr>
      </w:pPr>
      <w:r w:rsidRPr="00CE0A9C">
        <w:rPr>
          <w:sz w:val="23"/>
          <w:szCs w:val="23"/>
        </w:rPr>
        <w:t>Санитарная уборка в домиках  проводится самостоятельно.</w:t>
      </w:r>
    </w:p>
    <w:p w14:paraId="46F20507" w14:textId="38F66F01" w:rsidR="00F01033" w:rsidRPr="00CE0A9C" w:rsidRDefault="00F01033" w:rsidP="00C50B17">
      <w:pPr>
        <w:jc w:val="both"/>
        <w:rPr>
          <w:sz w:val="23"/>
          <w:szCs w:val="23"/>
        </w:rPr>
      </w:pPr>
      <w:r w:rsidRPr="00CE0A9C">
        <w:rPr>
          <w:b/>
          <w:sz w:val="23"/>
          <w:szCs w:val="23"/>
          <w:u w:val="single"/>
        </w:rPr>
        <w:t>Скидки</w:t>
      </w:r>
      <w:r w:rsidRPr="00CE0A9C">
        <w:rPr>
          <w:b/>
          <w:sz w:val="23"/>
          <w:szCs w:val="23"/>
        </w:rPr>
        <w:t xml:space="preserve"> </w:t>
      </w:r>
      <w:r w:rsidRPr="00CE0A9C">
        <w:rPr>
          <w:sz w:val="23"/>
          <w:szCs w:val="23"/>
        </w:rPr>
        <w:t>детям с 3-х до 14 лет на основном месте</w:t>
      </w:r>
      <w:r w:rsidRPr="00CE0A9C">
        <w:rPr>
          <w:b/>
          <w:sz w:val="23"/>
          <w:szCs w:val="23"/>
        </w:rPr>
        <w:t xml:space="preserve"> </w:t>
      </w:r>
      <w:r w:rsidR="00472331">
        <w:rPr>
          <w:b/>
          <w:sz w:val="23"/>
          <w:szCs w:val="23"/>
        </w:rPr>
        <w:t>5</w:t>
      </w:r>
      <w:r w:rsidRPr="00CE0A9C">
        <w:rPr>
          <w:b/>
          <w:sz w:val="23"/>
          <w:szCs w:val="23"/>
        </w:rPr>
        <w:t>00 руб.</w:t>
      </w:r>
      <w:r w:rsidRPr="00CE0A9C">
        <w:rPr>
          <w:sz w:val="23"/>
          <w:szCs w:val="23"/>
        </w:rPr>
        <w:t xml:space="preserve"> </w:t>
      </w:r>
    </w:p>
    <w:p w14:paraId="4DB7AA1F" w14:textId="77777777" w:rsidR="00F01033" w:rsidRDefault="00F01033" w:rsidP="00C50B17">
      <w:pPr>
        <w:jc w:val="both"/>
        <w:rPr>
          <w:sz w:val="23"/>
          <w:szCs w:val="23"/>
        </w:rPr>
      </w:pPr>
      <w:r w:rsidRPr="00CE0A9C">
        <w:rPr>
          <w:sz w:val="23"/>
          <w:szCs w:val="23"/>
        </w:rPr>
        <w:t xml:space="preserve">Дети </w:t>
      </w:r>
      <w:r w:rsidRPr="00CE0A9C">
        <w:rPr>
          <w:b/>
          <w:sz w:val="23"/>
          <w:szCs w:val="23"/>
        </w:rPr>
        <w:t xml:space="preserve">до </w:t>
      </w:r>
      <w:r w:rsidR="00D24FD4">
        <w:rPr>
          <w:b/>
          <w:sz w:val="23"/>
          <w:szCs w:val="23"/>
        </w:rPr>
        <w:t>одного года</w:t>
      </w:r>
      <w:r w:rsidRPr="00CE0A9C">
        <w:rPr>
          <w:sz w:val="23"/>
          <w:szCs w:val="23"/>
        </w:rPr>
        <w:t xml:space="preserve"> могут проживать с взрослыми в домике </w:t>
      </w:r>
      <w:r w:rsidRPr="00CE0A9C">
        <w:rPr>
          <w:b/>
          <w:sz w:val="23"/>
          <w:szCs w:val="23"/>
        </w:rPr>
        <w:t>б/платно</w:t>
      </w:r>
      <w:r w:rsidRPr="00CE0A9C">
        <w:rPr>
          <w:sz w:val="23"/>
          <w:szCs w:val="23"/>
        </w:rPr>
        <w:t xml:space="preserve"> </w:t>
      </w:r>
    </w:p>
    <w:p w14:paraId="1A06332B" w14:textId="40F8E7F4" w:rsidR="00F01033" w:rsidRDefault="00F01033" w:rsidP="00CE0A9C">
      <w:pPr>
        <w:tabs>
          <w:tab w:val="left" w:pos="6435"/>
        </w:tabs>
        <w:jc w:val="both"/>
        <w:rPr>
          <w:sz w:val="23"/>
          <w:szCs w:val="23"/>
        </w:rPr>
      </w:pPr>
      <w:r w:rsidRPr="00CE0A9C">
        <w:rPr>
          <w:b/>
          <w:sz w:val="23"/>
          <w:szCs w:val="23"/>
          <w:u w:val="single"/>
        </w:rPr>
        <w:t>Питание:</w:t>
      </w:r>
      <w:r w:rsidRPr="00CE0A9C">
        <w:rPr>
          <w:b/>
          <w:sz w:val="23"/>
          <w:szCs w:val="23"/>
        </w:rPr>
        <w:t xml:space="preserve"> </w:t>
      </w:r>
      <w:r w:rsidRPr="00CE0A9C">
        <w:rPr>
          <w:sz w:val="23"/>
          <w:szCs w:val="23"/>
        </w:rPr>
        <w:t xml:space="preserve">3-х разовое в собственной столовой базы, накрытие. </w:t>
      </w:r>
      <w:r w:rsidR="00CE0A9C" w:rsidRPr="00CE0A9C">
        <w:rPr>
          <w:sz w:val="23"/>
          <w:szCs w:val="23"/>
        </w:rPr>
        <w:tab/>
      </w:r>
    </w:p>
    <w:p w14:paraId="27E74B97" w14:textId="1928FFA2" w:rsidR="00472331" w:rsidRPr="00CE0A9C" w:rsidRDefault="00472331" w:rsidP="00CE0A9C">
      <w:pPr>
        <w:tabs>
          <w:tab w:val="left" w:pos="6435"/>
        </w:tabs>
        <w:jc w:val="both"/>
        <w:rPr>
          <w:sz w:val="23"/>
          <w:szCs w:val="23"/>
        </w:rPr>
      </w:pPr>
      <w:r w:rsidRPr="00472331">
        <w:rPr>
          <w:rFonts w:ascii="Opensans-Regular" w:hAnsi="Opensans-Regular"/>
          <w:b/>
          <w:bCs/>
          <w:color w:val="FF0000"/>
          <w:sz w:val="21"/>
          <w:szCs w:val="21"/>
          <w:shd w:val="clear" w:color="auto" w:fill="FFFFFF"/>
        </w:rPr>
        <w:t xml:space="preserve">Приобретение путевки без питания — минус </w:t>
      </w:r>
      <w:r w:rsidR="00EB283A">
        <w:rPr>
          <w:rFonts w:ascii="Opensans-Regular" w:hAnsi="Opensans-Regular"/>
          <w:b/>
          <w:bCs/>
          <w:color w:val="FF0000"/>
          <w:sz w:val="21"/>
          <w:szCs w:val="21"/>
          <w:shd w:val="clear" w:color="auto" w:fill="FFFFFF"/>
        </w:rPr>
        <w:t>1000</w:t>
      </w:r>
      <w:r w:rsidRPr="00472331">
        <w:rPr>
          <w:rFonts w:ascii="Opensans-Regular" w:hAnsi="Opensans-Regular"/>
          <w:b/>
          <w:bCs/>
          <w:color w:val="FF0000"/>
          <w:sz w:val="21"/>
          <w:szCs w:val="21"/>
          <w:shd w:val="clear" w:color="auto" w:fill="FFFFFF"/>
        </w:rPr>
        <w:t xml:space="preserve"> </w:t>
      </w:r>
      <w:proofErr w:type="spellStart"/>
      <w:r w:rsidRPr="00472331">
        <w:rPr>
          <w:rFonts w:ascii="Opensans-Regular" w:hAnsi="Opensans-Regular"/>
          <w:b/>
          <w:bCs/>
          <w:color w:val="FF0000"/>
          <w:sz w:val="21"/>
          <w:szCs w:val="21"/>
          <w:shd w:val="clear" w:color="auto" w:fill="FFFFFF"/>
        </w:rPr>
        <w:t>руб</w:t>
      </w:r>
      <w:proofErr w:type="spellEnd"/>
      <w:r w:rsidRPr="00472331">
        <w:rPr>
          <w:rFonts w:ascii="Opensans-Regular" w:hAnsi="Opensans-Regular"/>
          <w:b/>
          <w:bCs/>
          <w:color w:val="FF0000"/>
          <w:sz w:val="21"/>
          <w:szCs w:val="21"/>
          <w:shd w:val="clear" w:color="auto" w:fill="FFFFFF"/>
        </w:rPr>
        <w:t>/чел/</w:t>
      </w:r>
      <w:r w:rsidR="00EB283A">
        <w:rPr>
          <w:rFonts w:ascii="Opensans-Regular" w:hAnsi="Opensans-Regular"/>
          <w:b/>
          <w:bCs/>
          <w:color w:val="FF0000"/>
          <w:sz w:val="21"/>
          <w:szCs w:val="21"/>
          <w:shd w:val="clear" w:color="auto" w:fill="FFFFFF"/>
        </w:rPr>
        <w:t>сутки</w:t>
      </w:r>
      <w:r w:rsidRPr="00472331">
        <w:rPr>
          <w:rFonts w:ascii="Opensans-Regular" w:hAnsi="Opensans-Regular"/>
          <w:b/>
          <w:bCs/>
          <w:color w:val="FF0000"/>
          <w:sz w:val="21"/>
          <w:szCs w:val="21"/>
          <w:shd w:val="clear" w:color="auto" w:fill="FFFFFF"/>
        </w:rPr>
        <w:t>.</w:t>
      </w:r>
    </w:p>
    <w:p w14:paraId="7AE5AC2B" w14:textId="77777777" w:rsidR="00F01033" w:rsidRPr="00CE0A9C" w:rsidRDefault="00F01033" w:rsidP="00C50B17">
      <w:pPr>
        <w:pStyle w:val="11"/>
        <w:keepNext w:val="0"/>
        <w:jc w:val="both"/>
        <w:outlineLvl w:val="9"/>
        <w:rPr>
          <w:sz w:val="23"/>
          <w:szCs w:val="23"/>
        </w:rPr>
      </w:pPr>
      <w:r w:rsidRPr="00CE0A9C">
        <w:rPr>
          <w:b/>
          <w:sz w:val="23"/>
          <w:szCs w:val="23"/>
          <w:u w:val="single"/>
        </w:rPr>
        <w:t>В административном корпусе:</w:t>
      </w:r>
      <w:r w:rsidRPr="00CE0A9C">
        <w:rPr>
          <w:b/>
          <w:sz w:val="23"/>
          <w:szCs w:val="23"/>
        </w:rPr>
        <w:t xml:space="preserve"> </w:t>
      </w:r>
      <w:r w:rsidRPr="00CE0A9C">
        <w:rPr>
          <w:sz w:val="23"/>
          <w:szCs w:val="23"/>
        </w:rPr>
        <w:t xml:space="preserve">имеется гладильня, сейф, </w:t>
      </w:r>
      <w:proofErr w:type="spellStart"/>
      <w:proofErr w:type="gramStart"/>
      <w:r w:rsidRPr="00CE0A9C">
        <w:rPr>
          <w:sz w:val="23"/>
          <w:szCs w:val="23"/>
        </w:rPr>
        <w:t>хоз.инвентарь</w:t>
      </w:r>
      <w:proofErr w:type="spellEnd"/>
      <w:proofErr w:type="gramEnd"/>
      <w:r w:rsidRPr="00CE0A9C">
        <w:rPr>
          <w:sz w:val="23"/>
          <w:szCs w:val="23"/>
        </w:rPr>
        <w:t xml:space="preserve"> и т.д. На т</w:t>
      </w:r>
      <w:r w:rsidR="00CE0A9C" w:rsidRPr="00CE0A9C">
        <w:rPr>
          <w:sz w:val="23"/>
          <w:szCs w:val="23"/>
        </w:rPr>
        <w:t>ерритории базы имеется медпункт</w:t>
      </w:r>
      <w:r w:rsidRPr="00CE0A9C">
        <w:rPr>
          <w:sz w:val="23"/>
          <w:szCs w:val="23"/>
        </w:rPr>
        <w:t xml:space="preserve">, спортивная площадка, тренажеры, детская площадка. </w:t>
      </w:r>
    </w:p>
    <w:p w14:paraId="580AECA0" w14:textId="77777777" w:rsidR="00B44128" w:rsidRPr="00CE0A9C" w:rsidRDefault="00F01033" w:rsidP="007B5E2A">
      <w:pPr>
        <w:rPr>
          <w:b/>
          <w:sz w:val="23"/>
          <w:szCs w:val="23"/>
          <w:u w:val="single"/>
        </w:rPr>
      </w:pPr>
      <w:r w:rsidRPr="00CE0A9C">
        <w:rPr>
          <w:b/>
          <w:sz w:val="23"/>
          <w:szCs w:val="23"/>
          <w:u w:val="single"/>
        </w:rPr>
        <w:t xml:space="preserve">К сведению – ценные вещи и крупные суммы денег рекомендуется сдавать на хранение  в сейф в административном корпусе!   </w:t>
      </w:r>
    </w:p>
    <w:p w14:paraId="3307502A" w14:textId="77777777" w:rsidR="007D163F" w:rsidRPr="00B44128" w:rsidRDefault="007D163F" w:rsidP="007B5E2A">
      <w:pPr>
        <w:rPr>
          <w:b/>
          <w:sz w:val="24"/>
          <w:szCs w:val="24"/>
          <w:u w:val="single"/>
        </w:rPr>
      </w:pPr>
    </w:p>
    <w:tbl>
      <w:tblPr>
        <w:tblW w:w="501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1250"/>
        <w:gridCol w:w="1250"/>
        <w:gridCol w:w="1387"/>
        <w:gridCol w:w="1526"/>
        <w:gridCol w:w="1664"/>
        <w:gridCol w:w="1919"/>
      </w:tblGrid>
      <w:tr w:rsidR="001E656E" w:rsidRPr="009E7AA6" w14:paraId="1EC7BE36" w14:textId="77777777" w:rsidTr="00002BA5">
        <w:trPr>
          <w:trHeight w:val="20"/>
          <w:jc w:val="center"/>
        </w:trPr>
        <w:tc>
          <w:tcPr>
            <w:tcW w:w="5367" w:type="dxa"/>
            <w:gridSpan w:val="4"/>
            <w:vAlign w:val="center"/>
          </w:tcPr>
          <w:p w14:paraId="3A9B1F5E" w14:textId="77777777" w:rsidR="001E656E" w:rsidRPr="00C75764" w:rsidRDefault="001E656E" w:rsidP="009A4E71">
            <w:pPr>
              <w:ind w:left="-204"/>
              <w:jc w:val="center"/>
              <w:rPr>
                <w:b/>
              </w:rPr>
            </w:pPr>
            <w:r w:rsidRPr="00C75764">
              <w:rPr>
                <w:b/>
              </w:rPr>
              <w:t>Графики заездов</w:t>
            </w:r>
          </w:p>
        </w:tc>
        <w:tc>
          <w:tcPr>
            <w:tcW w:w="5223" w:type="dxa"/>
            <w:gridSpan w:val="3"/>
          </w:tcPr>
          <w:p w14:paraId="6C0F3742" w14:textId="77777777" w:rsidR="001E656E" w:rsidRPr="00C75764" w:rsidRDefault="001E656E" w:rsidP="00E90563">
            <w:pPr>
              <w:jc w:val="center"/>
              <w:rPr>
                <w:b/>
              </w:rPr>
            </w:pPr>
            <w:r w:rsidRPr="00C75764">
              <w:rPr>
                <w:b/>
              </w:rPr>
              <w:t>Стоимость на чел./руб.</w:t>
            </w:r>
            <w:r>
              <w:rPr>
                <w:b/>
              </w:rPr>
              <w:t xml:space="preserve"> с питанием</w:t>
            </w:r>
          </w:p>
        </w:tc>
      </w:tr>
      <w:tr w:rsidR="001E656E" w:rsidRPr="009E7AA6" w14:paraId="3E9A0D88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6FD8F25C" w14:textId="77777777" w:rsidR="001E656E" w:rsidRPr="00C75764" w:rsidRDefault="001E656E" w:rsidP="00E90563">
            <w:pPr>
              <w:jc w:val="center"/>
              <w:rPr>
                <w:b/>
              </w:rPr>
            </w:pPr>
            <w:proofErr w:type="spellStart"/>
            <w:r w:rsidRPr="00C75764">
              <w:rPr>
                <w:b/>
              </w:rPr>
              <w:t>Отпр</w:t>
            </w:r>
            <w:proofErr w:type="spellEnd"/>
            <w:r w:rsidRPr="00C75764">
              <w:rPr>
                <w:b/>
              </w:rPr>
              <w:t>. из Н.Н.</w:t>
            </w:r>
          </w:p>
        </w:tc>
        <w:tc>
          <w:tcPr>
            <w:tcW w:w="1276" w:type="dxa"/>
            <w:vAlign w:val="center"/>
          </w:tcPr>
          <w:p w14:paraId="70D69DF8" w14:textId="77777777" w:rsidR="001E656E" w:rsidRPr="00C75764" w:rsidRDefault="001E656E" w:rsidP="00E90563">
            <w:pPr>
              <w:jc w:val="center"/>
              <w:rPr>
                <w:b/>
              </w:rPr>
            </w:pPr>
            <w:proofErr w:type="spellStart"/>
            <w:r w:rsidRPr="00C75764">
              <w:rPr>
                <w:b/>
              </w:rPr>
              <w:t>Приб</w:t>
            </w:r>
            <w:proofErr w:type="spellEnd"/>
            <w:r w:rsidRPr="00C75764">
              <w:rPr>
                <w:b/>
              </w:rPr>
              <w:t>. в гост.</w:t>
            </w:r>
          </w:p>
        </w:tc>
        <w:tc>
          <w:tcPr>
            <w:tcW w:w="1276" w:type="dxa"/>
            <w:vAlign w:val="center"/>
          </w:tcPr>
          <w:p w14:paraId="74771852" w14:textId="77777777" w:rsidR="001E656E" w:rsidRPr="00C75764" w:rsidRDefault="001E656E" w:rsidP="00E90563">
            <w:pPr>
              <w:jc w:val="center"/>
              <w:rPr>
                <w:b/>
              </w:rPr>
            </w:pPr>
            <w:proofErr w:type="spellStart"/>
            <w:r w:rsidRPr="00C75764">
              <w:rPr>
                <w:b/>
              </w:rPr>
              <w:t>Отпр</w:t>
            </w:r>
            <w:proofErr w:type="spellEnd"/>
            <w:r w:rsidRPr="00C75764">
              <w:rPr>
                <w:b/>
              </w:rPr>
              <w:t>. из гост.</w:t>
            </w:r>
          </w:p>
        </w:tc>
        <w:tc>
          <w:tcPr>
            <w:tcW w:w="1417" w:type="dxa"/>
            <w:vAlign w:val="center"/>
          </w:tcPr>
          <w:p w14:paraId="17ECEAEB" w14:textId="77777777" w:rsidR="001E656E" w:rsidRPr="00C75764" w:rsidRDefault="001E656E" w:rsidP="00E90563">
            <w:pPr>
              <w:jc w:val="center"/>
              <w:rPr>
                <w:b/>
              </w:rPr>
            </w:pPr>
            <w:proofErr w:type="spellStart"/>
            <w:r w:rsidRPr="00C75764">
              <w:rPr>
                <w:b/>
              </w:rPr>
              <w:t>Приб</w:t>
            </w:r>
            <w:proofErr w:type="spellEnd"/>
            <w:r w:rsidRPr="00C75764">
              <w:rPr>
                <w:b/>
              </w:rPr>
              <w:t>. в Н.Н.</w:t>
            </w:r>
          </w:p>
        </w:tc>
        <w:tc>
          <w:tcPr>
            <w:tcW w:w="1559" w:type="dxa"/>
            <w:vAlign w:val="center"/>
          </w:tcPr>
          <w:p w14:paraId="76FCE6D9" w14:textId="77777777" w:rsidR="001E656E" w:rsidRPr="00C75764" w:rsidRDefault="001E656E" w:rsidP="009A4E71">
            <w:pPr>
              <w:jc w:val="center"/>
              <w:rPr>
                <w:b/>
              </w:rPr>
            </w:pPr>
            <w:r w:rsidRPr="00C75764">
              <w:rPr>
                <w:b/>
              </w:rPr>
              <w:t>2-х местные</w:t>
            </w:r>
          </w:p>
          <w:p w14:paraId="5F311CD9" w14:textId="77777777" w:rsidR="001E656E" w:rsidRPr="00C75764" w:rsidRDefault="001E656E" w:rsidP="009A4E71">
            <w:pPr>
              <w:jc w:val="center"/>
              <w:rPr>
                <w:b/>
              </w:rPr>
            </w:pPr>
            <w:r w:rsidRPr="00C75764">
              <w:rPr>
                <w:b/>
              </w:rPr>
              <w:t>домики с  уд.</w:t>
            </w:r>
            <w:r>
              <w:rPr>
                <w:b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7A2CA125" w14:textId="77777777" w:rsidR="001E656E" w:rsidRPr="00C75764" w:rsidRDefault="001E656E" w:rsidP="006329EC">
            <w:pPr>
              <w:jc w:val="center"/>
              <w:rPr>
                <w:b/>
              </w:rPr>
            </w:pPr>
            <w:r w:rsidRPr="00C75764">
              <w:rPr>
                <w:b/>
              </w:rPr>
              <w:t>2-х, 3-х,4-х местные</w:t>
            </w:r>
          </w:p>
          <w:p w14:paraId="1D2F135C" w14:textId="77777777" w:rsidR="001E656E" w:rsidRPr="00C75764" w:rsidRDefault="001E656E" w:rsidP="005C1192">
            <w:pPr>
              <w:jc w:val="center"/>
              <w:rPr>
                <w:b/>
              </w:rPr>
            </w:pPr>
            <w:r w:rsidRPr="00C75764">
              <w:rPr>
                <w:b/>
              </w:rPr>
              <w:t>домики без удобств</w:t>
            </w:r>
            <w:r>
              <w:rPr>
                <w:b/>
              </w:rPr>
              <w:t xml:space="preserve"> </w:t>
            </w:r>
          </w:p>
        </w:tc>
        <w:tc>
          <w:tcPr>
            <w:tcW w:w="1963" w:type="dxa"/>
            <w:vAlign w:val="center"/>
          </w:tcPr>
          <w:p w14:paraId="7A54C352" w14:textId="1E8F45DA" w:rsidR="001E108E" w:rsidRDefault="00EB283A" w:rsidP="006329EC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FF11DE">
              <w:rPr>
                <w:b/>
              </w:rPr>
              <w:t>-х</w:t>
            </w:r>
            <w:r w:rsidR="001E108E">
              <w:rPr>
                <w:b/>
              </w:rPr>
              <w:t xml:space="preserve"> </w:t>
            </w:r>
          </w:p>
          <w:p w14:paraId="448DD0ED" w14:textId="4796AC17" w:rsidR="001E656E" w:rsidRDefault="001E108E" w:rsidP="006329EC">
            <w:pPr>
              <w:jc w:val="center"/>
              <w:rPr>
                <w:b/>
              </w:rPr>
            </w:pPr>
            <w:r>
              <w:rPr>
                <w:b/>
              </w:rPr>
              <w:t>с удобствами</w:t>
            </w:r>
            <w:r w:rsidR="00FF11DE">
              <w:rPr>
                <w:b/>
              </w:rPr>
              <w:t xml:space="preserve"> </w:t>
            </w:r>
          </w:p>
          <w:p w14:paraId="32068145" w14:textId="311120E5" w:rsidR="00FF11DE" w:rsidRPr="00FF11DE" w:rsidRDefault="00FF11DE" w:rsidP="006329EC">
            <w:pPr>
              <w:jc w:val="center"/>
              <w:rPr>
                <w:b/>
                <w:u w:val="single"/>
              </w:rPr>
            </w:pPr>
            <w:r w:rsidRPr="00FF11DE">
              <w:rPr>
                <w:b/>
                <w:u w:val="single"/>
              </w:rPr>
              <w:t>вид на море</w:t>
            </w:r>
          </w:p>
        </w:tc>
      </w:tr>
      <w:tr w:rsidR="00002BA5" w:rsidRPr="00F064CC" w14:paraId="43219DB6" w14:textId="77777777" w:rsidTr="00002BA5">
        <w:trPr>
          <w:trHeight w:val="20"/>
          <w:jc w:val="center"/>
        </w:trPr>
        <w:tc>
          <w:tcPr>
            <w:tcW w:w="1398" w:type="dxa"/>
            <w:vAlign w:val="bottom"/>
          </w:tcPr>
          <w:p w14:paraId="3705EF9A" w14:textId="5CE8FFE4" w:rsidR="00002BA5" w:rsidRPr="0068354E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8354E">
              <w:rPr>
                <w:b/>
                <w:bCs/>
                <w:color w:val="000000"/>
                <w:sz w:val="22"/>
                <w:szCs w:val="22"/>
              </w:rPr>
              <w:t>13.06.2025</w:t>
            </w:r>
          </w:p>
        </w:tc>
        <w:tc>
          <w:tcPr>
            <w:tcW w:w="1276" w:type="dxa"/>
            <w:vAlign w:val="center"/>
          </w:tcPr>
          <w:p w14:paraId="79C5AE93" w14:textId="3C86D403" w:rsidR="00002BA5" w:rsidRPr="0068354E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8354E">
              <w:rPr>
                <w:b/>
                <w:bCs/>
                <w:color w:val="000000"/>
                <w:sz w:val="22"/>
                <w:szCs w:val="22"/>
              </w:rPr>
              <w:t>14.06.2025</w:t>
            </w:r>
          </w:p>
        </w:tc>
        <w:tc>
          <w:tcPr>
            <w:tcW w:w="1276" w:type="dxa"/>
            <w:vAlign w:val="center"/>
          </w:tcPr>
          <w:p w14:paraId="2FC7301E" w14:textId="708E0005" w:rsidR="00002BA5" w:rsidRPr="0068354E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8354E">
              <w:rPr>
                <w:b/>
                <w:bCs/>
                <w:color w:val="000000"/>
                <w:sz w:val="22"/>
                <w:szCs w:val="22"/>
              </w:rPr>
              <w:t>23.06.2025</w:t>
            </w:r>
          </w:p>
        </w:tc>
        <w:tc>
          <w:tcPr>
            <w:tcW w:w="1417" w:type="dxa"/>
            <w:vAlign w:val="center"/>
          </w:tcPr>
          <w:p w14:paraId="078DCC56" w14:textId="0F9823C0" w:rsidR="00002BA5" w:rsidRPr="0068354E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8354E">
              <w:rPr>
                <w:b/>
                <w:bCs/>
                <w:color w:val="000000"/>
                <w:sz w:val="22"/>
                <w:szCs w:val="22"/>
              </w:rPr>
              <w:t>24.06.2025</w:t>
            </w:r>
          </w:p>
        </w:tc>
        <w:tc>
          <w:tcPr>
            <w:tcW w:w="1559" w:type="dxa"/>
            <w:vAlign w:val="bottom"/>
          </w:tcPr>
          <w:p w14:paraId="65E4C61F" w14:textId="5CC805A3" w:rsidR="00002BA5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27 900</w:t>
            </w:r>
          </w:p>
        </w:tc>
        <w:tc>
          <w:tcPr>
            <w:tcW w:w="1701" w:type="dxa"/>
            <w:vAlign w:val="bottom"/>
          </w:tcPr>
          <w:p w14:paraId="14918D06" w14:textId="3533C9CA" w:rsidR="00002BA5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22 500</w:t>
            </w:r>
          </w:p>
        </w:tc>
        <w:tc>
          <w:tcPr>
            <w:tcW w:w="1963" w:type="dxa"/>
            <w:vAlign w:val="bottom"/>
          </w:tcPr>
          <w:p w14:paraId="2EDBD907" w14:textId="226BADBB" w:rsidR="00002BA5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</w:tr>
      <w:tr w:rsidR="00002BA5" w:rsidRPr="00F064CC" w14:paraId="3826D7C4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7BAC237C" w14:textId="7C26513C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16.06.2025</w:t>
            </w:r>
          </w:p>
        </w:tc>
        <w:tc>
          <w:tcPr>
            <w:tcW w:w="1276" w:type="dxa"/>
            <w:vAlign w:val="center"/>
          </w:tcPr>
          <w:p w14:paraId="15DA3A1F" w14:textId="5A0205F2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17.06.2025</w:t>
            </w:r>
          </w:p>
        </w:tc>
        <w:tc>
          <w:tcPr>
            <w:tcW w:w="1276" w:type="dxa"/>
            <w:vAlign w:val="center"/>
          </w:tcPr>
          <w:p w14:paraId="6FF4644B" w14:textId="3D5B551A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26.06.2025</w:t>
            </w:r>
          </w:p>
        </w:tc>
        <w:tc>
          <w:tcPr>
            <w:tcW w:w="1417" w:type="dxa"/>
            <w:vAlign w:val="center"/>
          </w:tcPr>
          <w:p w14:paraId="0DB87175" w14:textId="0BDE710A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27.06.2025</w:t>
            </w:r>
          </w:p>
        </w:tc>
        <w:tc>
          <w:tcPr>
            <w:tcW w:w="1559" w:type="dxa"/>
            <w:vAlign w:val="bottom"/>
          </w:tcPr>
          <w:p w14:paraId="77E551AB" w14:textId="1B14C3CB" w:rsidR="00002BA5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27 900</w:t>
            </w:r>
          </w:p>
        </w:tc>
        <w:tc>
          <w:tcPr>
            <w:tcW w:w="1701" w:type="dxa"/>
            <w:vAlign w:val="bottom"/>
          </w:tcPr>
          <w:p w14:paraId="337B07DB" w14:textId="7B65C2DF" w:rsidR="00002BA5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22 500</w:t>
            </w:r>
          </w:p>
        </w:tc>
        <w:tc>
          <w:tcPr>
            <w:tcW w:w="1963" w:type="dxa"/>
            <w:vAlign w:val="bottom"/>
          </w:tcPr>
          <w:p w14:paraId="11E9246B" w14:textId="1C964144" w:rsidR="00002BA5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</w:tr>
      <w:tr w:rsidR="00002BA5" w:rsidRPr="00F064CC" w14:paraId="26B562DD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45304B33" w14:textId="3D5D08EA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22.06.2025</w:t>
            </w:r>
          </w:p>
        </w:tc>
        <w:tc>
          <w:tcPr>
            <w:tcW w:w="1276" w:type="dxa"/>
            <w:vAlign w:val="center"/>
          </w:tcPr>
          <w:p w14:paraId="68C1CAED" w14:textId="3F8A428F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23.06.2025</w:t>
            </w:r>
          </w:p>
        </w:tc>
        <w:tc>
          <w:tcPr>
            <w:tcW w:w="1276" w:type="dxa"/>
            <w:vAlign w:val="center"/>
          </w:tcPr>
          <w:p w14:paraId="6D92D969" w14:textId="252B1C19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02.07.2025</w:t>
            </w:r>
          </w:p>
        </w:tc>
        <w:tc>
          <w:tcPr>
            <w:tcW w:w="1417" w:type="dxa"/>
            <w:vAlign w:val="center"/>
          </w:tcPr>
          <w:p w14:paraId="35AB7FE4" w14:textId="54506975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03.07.2025</w:t>
            </w:r>
          </w:p>
        </w:tc>
        <w:tc>
          <w:tcPr>
            <w:tcW w:w="1559" w:type="dxa"/>
            <w:vAlign w:val="bottom"/>
          </w:tcPr>
          <w:p w14:paraId="0F56134A" w14:textId="6E201427" w:rsidR="00002BA5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29 300</w:t>
            </w:r>
          </w:p>
        </w:tc>
        <w:tc>
          <w:tcPr>
            <w:tcW w:w="1701" w:type="dxa"/>
            <w:vAlign w:val="bottom"/>
          </w:tcPr>
          <w:p w14:paraId="742EBFF7" w14:textId="2665032C" w:rsidR="00002BA5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23 100</w:t>
            </w:r>
          </w:p>
        </w:tc>
        <w:tc>
          <w:tcPr>
            <w:tcW w:w="1963" w:type="dxa"/>
            <w:vAlign w:val="bottom"/>
          </w:tcPr>
          <w:p w14:paraId="40876EE0" w14:textId="7F906F07" w:rsidR="00002BA5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37 200</w:t>
            </w:r>
          </w:p>
        </w:tc>
      </w:tr>
      <w:tr w:rsidR="00002BA5" w:rsidRPr="00F064CC" w14:paraId="5D3E0F91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179E89CF" w14:textId="7CF6C680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25.06.2025</w:t>
            </w:r>
          </w:p>
        </w:tc>
        <w:tc>
          <w:tcPr>
            <w:tcW w:w="1276" w:type="dxa"/>
            <w:vAlign w:val="center"/>
          </w:tcPr>
          <w:p w14:paraId="381995A7" w14:textId="51194956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26.06.2025</w:t>
            </w:r>
          </w:p>
        </w:tc>
        <w:tc>
          <w:tcPr>
            <w:tcW w:w="1276" w:type="dxa"/>
            <w:vAlign w:val="center"/>
          </w:tcPr>
          <w:p w14:paraId="488EFE23" w14:textId="32ED351A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05.07.2025</w:t>
            </w:r>
          </w:p>
        </w:tc>
        <w:tc>
          <w:tcPr>
            <w:tcW w:w="1417" w:type="dxa"/>
            <w:vAlign w:val="center"/>
          </w:tcPr>
          <w:p w14:paraId="30B84FB8" w14:textId="7CCAEF27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06.07.2025</w:t>
            </w:r>
          </w:p>
        </w:tc>
        <w:tc>
          <w:tcPr>
            <w:tcW w:w="1559" w:type="dxa"/>
            <w:tcBorders>
              <w:top w:val="nil"/>
            </w:tcBorders>
            <w:vAlign w:val="bottom"/>
          </w:tcPr>
          <w:p w14:paraId="29D718DE" w14:textId="76074F35" w:rsidR="00002BA5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31 400</w:t>
            </w:r>
          </w:p>
        </w:tc>
        <w:tc>
          <w:tcPr>
            <w:tcW w:w="1701" w:type="dxa"/>
            <w:vAlign w:val="bottom"/>
          </w:tcPr>
          <w:p w14:paraId="3BE1BA04" w14:textId="76DE0E87" w:rsidR="00002BA5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24 000</w:t>
            </w:r>
          </w:p>
        </w:tc>
        <w:tc>
          <w:tcPr>
            <w:tcW w:w="1963" w:type="dxa"/>
            <w:vAlign w:val="bottom"/>
          </w:tcPr>
          <w:p w14:paraId="5DA9FC39" w14:textId="745BF97C" w:rsidR="00002BA5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41 700</w:t>
            </w:r>
          </w:p>
        </w:tc>
      </w:tr>
      <w:tr w:rsidR="00002BA5" w:rsidRPr="00F064CC" w14:paraId="4FDCCCC6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30E806FE" w14:textId="0CCA41CC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01.07.2025</w:t>
            </w:r>
          </w:p>
        </w:tc>
        <w:tc>
          <w:tcPr>
            <w:tcW w:w="1276" w:type="dxa"/>
            <w:vAlign w:val="center"/>
          </w:tcPr>
          <w:p w14:paraId="50610588" w14:textId="5B4C478C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02.07.2025</w:t>
            </w:r>
          </w:p>
        </w:tc>
        <w:tc>
          <w:tcPr>
            <w:tcW w:w="1276" w:type="dxa"/>
            <w:vAlign w:val="center"/>
          </w:tcPr>
          <w:p w14:paraId="351E0248" w14:textId="584EC689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11.07.2025</w:t>
            </w:r>
          </w:p>
        </w:tc>
        <w:tc>
          <w:tcPr>
            <w:tcW w:w="1417" w:type="dxa"/>
            <w:vAlign w:val="center"/>
          </w:tcPr>
          <w:p w14:paraId="5B4A4FC2" w14:textId="15F62D09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12.07.2025</w:t>
            </w:r>
          </w:p>
        </w:tc>
        <w:tc>
          <w:tcPr>
            <w:tcW w:w="1559" w:type="dxa"/>
            <w:tcBorders>
              <w:top w:val="nil"/>
            </w:tcBorders>
            <w:vAlign w:val="bottom"/>
          </w:tcPr>
          <w:p w14:paraId="4CE2A9E1" w14:textId="7DB81C57" w:rsidR="00002BA5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  <w:vAlign w:val="bottom"/>
          </w:tcPr>
          <w:p w14:paraId="2E9C05DD" w14:textId="0A3BF96A" w:rsidR="00002BA5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  <w:vAlign w:val="bottom"/>
          </w:tcPr>
          <w:p w14:paraId="3299C30E" w14:textId="654D37A4" w:rsidR="00002BA5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002BA5" w:rsidRPr="00F064CC" w14:paraId="79C126FE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64A895DA" w14:textId="1DD0E5E8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04.07.2025</w:t>
            </w:r>
          </w:p>
        </w:tc>
        <w:tc>
          <w:tcPr>
            <w:tcW w:w="1276" w:type="dxa"/>
            <w:vAlign w:val="center"/>
          </w:tcPr>
          <w:p w14:paraId="3289C8CD" w14:textId="25D306A9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05.07.2025</w:t>
            </w:r>
          </w:p>
        </w:tc>
        <w:tc>
          <w:tcPr>
            <w:tcW w:w="1276" w:type="dxa"/>
            <w:vAlign w:val="center"/>
          </w:tcPr>
          <w:p w14:paraId="6AE93CEF" w14:textId="0D8B1E11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14.07.2025</w:t>
            </w:r>
          </w:p>
        </w:tc>
        <w:tc>
          <w:tcPr>
            <w:tcW w:w="1417" w:type="dxa"/>
            <w:vAlign w:val="center"/>
          </w:tcPr>
          <w:p w14:paraId="10D37C36" w14:textId="28955BE0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15.07.2025</w:t>
            </w:r>
          </w:p>
        </w:tc>
        <w:tc>
          <w:tcPr>
            <w:tcW w:w="1559" w:type="dxa"/>
            <w:tcBorders>
              <w:top w:val="nil"/>
            </w:tcBorders>
            <w:vAlign w:val="bottom"/>
          </w:tcPr>
          <w:p w14:paraId="1C50DFF0" w14:textId="4C5C9886" w:rsidR="00002BA5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  <w:vAlign w:val="bottom"/>
          </w:tcPr>
          <w:p w14:paraId="65ABB621" w14:textId="588E0743" w:rsidR="00002BA5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  <w:vAlign w:val="bottom"/>
          </w:tcPr>
          <w:p w14:paraId="0776F5D2" w14:textId="692A61DD" w:rsidR="00002BA5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002BA5" w:rsidRPr="00F064CC" w14:paraId="647733B1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0201D6D6" w14:textId="046E6D6C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10.07.2025</w:t>
            </w:r>
          </w:p>
        </w:tc>
        <w:tc>
          <w:tcPr>
            <w:tcW w:w="1276" w:type="dxa"/>
            <w:vAlign w:val="center"/>
          </w:tcPr>
          <w:p w14:paraId="1B9B8D43" w14:textId="76A59426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11.07.2025</w:t>
            </w:r>
          </w:p>
        </w:tc>
        <w:tc>
          <w:tcPr>
            <w:tcW w:w="1276" w:type="dxa"/>
            <w:vAlign w:val="center"/>
          </w:tcPr>
          <w:p w14:paraId="3986FBB0" w14:textId="304C6230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20.07.2025</w:t>
            </w:r>
          </w:p>
        </w:tc>
        <w:tc>
          <w:tcPr>
            <w:tcW w:w="1417" w:type="dxa"/>
            <w:vAlign w:val="center"/>
          </w:tcPr>
          <w:p w14:paraId="0A727033" w14:textId="1CB0FC88" w:rsidR="00002BA5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21.07.2025</w:t>
            </w:r>
          </w:p>
        </w:tc>
        <w:tc>
          <w:tcPr>
            <w:tcW w:w="1559" w:type="dxa"/>
            <w:tcBorders>
              <w:top w:val="nil"/>
            </w:tcBorders>
            <w:vAlign w:val="bottom"/>
          </w:tcPr>
          <w:p w14:paraId="6346FF29" w14:textId="2A5AEFFA" w:rsidR="00002BA5" w:rsidRPr="005E7FCF" w:rsidRDefault="00A2157E" w:rsidP="00D97CDF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  <w:vAlign w:val="bottom"/>
          </w:tcPr>
          <w:p w14:paraId="35B7AF4C" w14:textId="3808C31A" w:rsidR="00002BA5" w:rsidRPr="005E7FCF" w:rsidRDefault="00091974" w:rsidP="00D97CDF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  <w:vAlign w:val="bottom"/>
          </w:tcPr>
          <w:p w14:paraId="62CCC38F" w14:textId="06CC1CBB" w:rsidR="00002BA5" w:rsidRPr="005E7FCF" w:rsidRDefault="00EB283A" w:rsidP="00D97CDF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D97CDF" w:rsidRPr="00F064CC" w14:paraId="44B14CD2" w14:textId="77777777" w:rsidTr="008468CA">
        <w:trPr>
          <w:trHeight w:val="20"/>
          <w:jc w:val="center"/>
        </w:trPr>
        <w:tc>
          <w:tcPr>
            <w:tcW w:w="1398" w:type="dxa"/>
            <w:vAlign w:val="center"/>
          </w:tcPr>
          <w:p w14:paraId="4C06F8F9" w14:textId="4A67DD7A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13.07.2025</w:t>
            </w:r>
          </w:p>
        </w:tc>
        <w:tc>
          <w:tcPr>
            <w:tcW w:w="1276" w:type="dxa"/>
            <w:vAlign w:val="center"/>
          </w:tcPr>
          <w:p w14:paraId="428A42F8" w14:textId="5024B41C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14.07.2025</w:t>
            </w:r>
          </w:p>
        </w:tc>
        <w:tc>
          <w:tcPr>
            <w:tcW w:w="1276" w:type="dxa"/>
            <w:vAlign w:val="center"/>
          </w:tcPr>
          <w:p w14:paraId="4D380E1E" w14:textId="35331A4A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23.07.2025</w:t>
            </w:r>
          </w:p>
        </w:tc>
        <w:tc>
          <w:tcPr>
            <w:tcW w:w="1417" w:type="dxa"/>
            <w:vAlign w:val="center"/>
          </w:tcPr>
          <w:p w14:paraId="7A826F8F" w14:textId="2BA408FA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24.07.2025</w:t>
            </w:r>
          </w:p>
        </w:tc>
        <w:tc>
          <w:tcPr>
            <w:tcW w:w="1559" w:type="dxa"/>
            <w:tcBorders>
              <w:top w:val="nil"/>
            </w:tcBorders>
          </w:tcPr>
          <w:p w14:paraId="78FEB8E8" w14:textId="611427FE" w:rsidR="00D97CDF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</w:tcPr>
          <w:p w14:paraId="5F089524" w14:textId="7FB26FE9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</w:tcPr>
          <w:p w14:paraId="674E5F77" w14:textId="17171607" w:rsidR="00D97CDF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D97CDF" w:rsidRPr="00F064CC" w14:paraId="3388E792" w14:textId="77777777" w:rsidTr="00091974">
        <w:trPr>
          <w:trHeight w:val="20"/>
          <w:jc w:val="center"/>
        </w:trPr>
        <w:tc>
          <w:tcPr>
            <w:tcW w:w="1398" w:type="dxa"/>
            <w:shd w:val="clear" w:color="auto" w:fill="FFFF00"/>
            <w:vAlign w:val="center"/>
          </w:tcPr>
          <w:p w14:paraId="60DCE00A" w14:textId="0BA2A7E1" w:rsidR="00D97CDF" w:rsidRPr="00091974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  <w:highlight w:val="yellow"/>
              </w:rPr>
            </w:pPr>
            <w:r w:rsidRPr="00091974">
              <w:rPr>
                <w:b/>
                <w:bCs/>
                <w:color w:val="000000"/>
                <w:sz w:val="22"/>
                <w:szCs w:val="22"/>
                <w:highlight w:val="yellow"/>
              </w:rPr>
              <w:t>19.07.2025</w:t>
            </w:r>
          </w:p>
        </w:tc>
        <w:tc>
          <w:tcPr>
            <w:tcW w:w="1276" w:type="dxa"/>
            <w:shd w:val="clear" w:color="auto" w:fill="FFFF00"/>
            <w:vAlign w:val="center"/>
          </w:tcPr>
          <w:p w14:paraId="148BD1FA" w14:textId="713DE31A" w:rsidR="00D97CDF" w:rsidRPr="00091974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  <w:highlight w:val="yellow"/>
              </w:rPr>
            </w:pPr>
            <w:r w:rsidRPr="00091974">
              <w:rPr>
                <w:b/>
                <w:bCs/>
                <w:color w:val="000000"/>
                <w:sz w:val="22"/>
                <w:szCs w:val="22"/>
                <w:highlight w:val="yellow"/>
              </w:rPr>
              <w:t>20.07.2025</w:t>
            </w:r>
          </w:p>
        </w:tc>
        <w:tc>
          <w:tcPr>
            <w:tcW w:w="1276" w:type="dxa"/>
            <w:shd w:val="clear" w:color="auto" w:fill="FFFF00"/>
            <w:vAlign w:val="center"/>
          </w:tcPr>
          <w:p w14:paraId="53031E57" w14:textId="64D71855" w:rsidR="00D97CDF" w:rsidRPr="00091974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  <w:highlight w:val="yellow"/>
              </w:rPr>
            </w:pPr>
            <w:r w:rsidRPr="00091974">
              <w:rPr>
                <w:b/>
                <w:bCs/>
                <w:color w:val="000000"/>
                <w:sz w:val="22"/>
                <w:szCs w:val="22"/>
                <w:highlight w:val="yellow"/>
              </w:rPr>
              <w:t>28.07.2025</w:t>
            </w:r>
          </w:p>
        </w:tc>
        <w:tc>
          <w:tcPr>
            <w:tcW w:w="1417" w:type="dxa"/>
            <w:shd w:val="clear" w:color="auto" w:fill="FFFF00"/>
            <w:vAlign w:val="center"/>
          </w:tcPr>
          <w:p w14:paraId="39AFC420" w14:textId="7342AC58" w:rsidR="00D97CDF" w:rsidRPr="00091974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  <w:highlight w:val="yellow"/>
              </w:rPr>
            </w:pPr>
            <w:r w:rsidRPr="00091974">
              <w:rPr>
                <w:b/>
                <w:bCs/>
                <w:color w:val="000000"/>
                <w:sz w:val="22"/>
                <w:szCs w:val="22"/>
                <w:highlight w:val="yellow"/>
              </w:rPr>
              <w:t>29.07.2025</w:t>
            </w:r>
          </w:p>
        </w:tc>
        <w:tc>
          <w:tcPr>
            <w:tcW w:w="1559" w:type="dxa"/>
            <w:tcBorders>
              <w:top w:val="nil"/>
            </w:tcBorders>
            <w:shd w:val="clear" w:color="auto" w:fill="FFFF00"/>
          </w:tcPr>
          <w:p w14:paraId="2703D545" w14:textId="2095E0D4" w:rsidR="00D97CDF" w:rsidRPr="00091974" w:rsidRDefault="00A2157E" w:rsidP="00002BA5">
            <w:pPr>
              <w:jc w:val="center"/>
              <w:rPr>
                <w:color w:val="000000"/>
                <w:sz w:val="24"/>
                <w:szCs w:val="22"/>
                <w:highlight w:val="yellow"/>
              </w:rPr>
            </w:pPr>
            <w:r w:rsidRPr="00091974">
              <w:rPr>
                <w:color w:val="000000"/>
                <w:sz w:val="24"/>
                <w:szCs w:val="22"/>
                <w:highlight w:val="yellow"/>
              </w:rPr>
              <w:t>30 400</w:t>
            </w:r>
          </w:p>
        </w:tc>
        <w:tc>
          <w:tcPr>
            <w:tcW w:w="1701" w:type="dxa"/>
            <w:shd w:val="clear" w:color="auto" w:fill="FFFF00"/>
          </w:tcPr>
          <w:p w14:paraId="59198325" w14:textId="00606243" w:rsidR="00D97CDF" w:rsidRPr="00091974" w:rsidRDefault="00091974" w:rsidP="00002BA5">
            <w:pPr>
              <w:jc w:val="center"/>
              <w:rPr>
                <w:color w:val="000000"/>
                <w:sz w:val="24"/>
                <w:szCs w:val="22"/>
                <w:highlight w:val="yellow"/>
              </w:rPr>
            </w:pPr>
            <w:r>
              <w:rPr>
                <w:color w:val="000000"/>
                <w:sz w:val="24"/>
                <w:szCs w:val="22"/>
                <w:highlight w:val="yellow"/>
              </w:rPr>
              <w:t>22 400</w:t>
            </w:r>
          </w:p>
        </w:tc>
        <w:tc>
          <w:tcPr>
            <w:tcW w:w="1963" w:type="dxa"/>
            <w:shd w:val="clear" w:color="auto" w:fill="FFFF00"/>
          </w:tcPr>
          <w:p w14:paraId="42C8FC6E" w14:textId="13EDB5D5" w:rsidR="00D97CDF" w:rsidRPr="00091974" w:rsidRDefault="00EB283A" w:rsidP="00002BA5">
            <w:pPr>
              <w:jc w:val="center"/>
              <w:rPr>
                <w:color w:val="000000"/>
                <w:sz w:val="24"/>
                <w:szCs w:val="22"/>
                <w:highlight w:val="yellow"/>
              </w:rPr>
            </w:pPr>
            <w:r>
              <w:rPr>
                <w:color w:val="000000"/>
                <w:sz w:val="24"/>
                <w:szCs w:val="22"/>
                <w:highlight w:val="yellow"/>
              </w:rPr>
              <w:t>42 400</w:t>
            </w:r>
          </w:p>
        </w:tc>
      </w:tr>
      <w:tr w:rsidR="00D97CDF" w:rsidRPr="00F064CC" w14:paraId="06C9045C" w14:textId="77777777" w:rsidTr="008468CA">
        <w:trPr>
          <w:trHeight w:val="20"/>
          <w:jc w:val="center"/>
        </w:trPr>
        <w:tc>
          <w:tcPr>
            <w:tcW w:w="1398" w:type="dxa"/>
            <w:vAlign w:val="center"/>
          </w:tcPr>
          <w:p w14:paraId="26289D30" w14:textId="29FA93AE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22.07.2025</w:t>
            </w:r>
          </w:p>
        </w:tc>
        <w:tc>
          <w:tcPr>
            <w:tcW w:w="1276" w:type="dxa"/>
            <w:vAlign w:val="center"/>
          </w:tcPr>
          <w:p w14:paraId="7F230969" w14:textId="05B42196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23.07.2025</w:t>
            </w:r>
          </w:p>
        </w:tc>
        <w:tc>
          <w:tcPr>
            <w:tcW w:w="1276" w:type="dxa"/>
            <w:vAlign w:val="center"/>
          </w:tcPr>
          <w:p w14:paraId="7E2CEC37" w14:textId="4807693C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01.08.2025</w:t>
            </w:r>
          </w:p>
        </w:tc>
        <w:tc>
          <w:tcPr>
            <w:tcW w:w="1417" w:type="dxa"/>
            <w:vAlign w:val="center"/>
          </w:tcPr>
          <w:p w14:paraId="1C6EE98D" w14:textId="3243D449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02.08.2025</w:t>
            </w:r>
          </w:p>
        </w:tc>
        <w:tc>
          <w:tcPr>
            <w:tcW w:w="1559" w:type="dxa"/>
            <w:tcBorders>
              <w:top w:val="nil"/>
            </w:tcBorders>
          </w:tcPr>
          <w:p w14:paraId="66028B88" w14:textId="5B387499" w:rsidR="00D97CDF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</w:tcPr>
          <w:p w14:paraId="0AAFBAEC" w14:textId="3A5767BF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</w:tcPr>
          <w:p w14:paraId="12A2B366" w14:textId="21A0BB58" w:rsidR="00D97CDF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D97CDF" w:rsidRPr="00F064CC" w14:paraId="124F3D24" w14:textId="77777777" w:rsidTr="008468CA">
        <w:trPr>
          <w:trHeight w:val="20"/>
          <w:jc w:val="center"/>
        </w:trPr>
        <w:tc>
          <w:tcPr>
            <w:tcW w:w="1398" w:type="dxa"/>
            <w:vAlign w:val="center"/>
          </w:tcPr>
          <w:p w14:paraId="68B8E8A7" w14:textId="4AE77DC5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27.07.2025</w:t>
            </w:r>
          </w:p>
        </w:tc>
        <w:tc>
          <w:tcPr>
            <w:tcW w:w="1276" w:type="dxa"/>
            <w:vAlign w:val="center"/>
          </w:tcPr>
          <w:p w14:paraId="18C24775" w14:textId="462219E9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28.07.2025</w:t>
            </w:r>
          </w:p>
        </w:tc>
        <w:tc>
          <w:tcPr>
            <w:tcW w:w="1276" w:type="dxa"/>
            <w:vAlign w:val="center"/>
          </w:tcPr>
          <w:p w14:paraId="703BFF7C" w14:textId="19BB99AB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06.08.2025</w:t>
            </w:r>
          </w:p>
        </w:tc>
        <w:tc>
          <w:tcPr>
            <w:tcW w:w="1417" w:type="dxa"/>
            <w:vAlign w:val="center"/>
          </w:tcPr>
          <w:p w14:paraId="48C529CA" w14:textId="612CD958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07.08.2025</w:t>
            </w:r>
          </w:p>
        </w:tc>
        <w:tc>
          <w:tcPr>
            <w:tcW w:w="1559" w:type="dxa"/>
            <w:tcBorders>
              <w:top w:val="nil"/>
            </w:tcBorders>
          </w:tcPr>
          <w:p w14:paraId="4EE0FA08" w14:textId="4D9CF9FB" w:rsidR="00D97CDF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</w:tcPr>
          <w:p w14:paraId="27E4E1F8" w14:textId="6B2D938F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</w:tcPr>
          <w:p w14:paraId="12BDB180" w14:textId="46034BE1" w:rsidR="00D97CDF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D97CDF" w:rsidRPr="00F064CC" w14:paraId="58F9E770" w14:textId="77777777" w:rsidTr="008468CA">
        <w:trPr>
          <w:trHeight w:val="20"/>
          <w:jc w:val="center"/>
        </w:trPr>
        <w:tc>
          <w:tcPr>
            <w:tcW w:w="1398" w:type="dxa"/>
            <w:vAlign w:val="center"/>
          </w:tcPr>
          <w:p w14:paraId="04E9460E" w14:textId="5B25A99F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31.07.2025</w:t>
            </w:r>
          </w:p>
        </w:tc>
        <w:tc>
          <w:tcPr>
            <w:tcW w:w="1276" w:type="dxa"/>
            <w:vAlign w:val="center"/>
          </w:tcPr>
          <w:p w14:paraId="04312E81" w14:textId="1BE4D7D7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01.08.2025</w:t>
            </w:r>
          </w:p>
        </w:tc>
        <w:tc>
          <w:tcPr>
            <w:tcW w:w="1276" w:type="dxa"/>
            <w:vAlign w:val="center"/>
          </w:tcPr>
          <w:p w14:paraId="6DD1ACCE" w14:textId="58B8BF85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10.08.2025</w:t>
            </w:r>
          </w:p>
        </w:tc>
        <w:tc>
          <w:tcPr>
            <w:tcW w:w="1417" w:type="dxa"/>
            <w:vAlign w:val="center"/>
          </w:tcPr>
          <w:p w14:paraId="1FDF3F8B" w14:textId="19C6FD4C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11.08.2025</w:t>
            </w:r>
          </w:p>
        </w:tc>
        <w:tc>
          <w:tcPr>
            <w:tcW w:w="1559" w:type="dxa"/>
            <w:tcBorders>
              <w:top w:val="nil"/>
            </w:tcBorders>
          </w:tcPr>
          <w:p w14:paraId="52956FC4" w14:textId="27D21312" w:rsidR="00D97CDF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</w:tcPr>
          <w:p w14:paraId="49ED9BDA" w14:textId="1C47F757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</w:tcPr>
          <w:p w14:paraId="3B80D861" w14:textId="081A4A00" w:rsidR="00D97CDF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D97CDF" w:rsidRPr="00F064CC" w14:paraId="7DDA88B7" w14:textId="77777777" w:rsidTr="008468CA">
        <w:trPr>
          <w:trHeight w:val="20"/>
          <w:jc w:val="center"/>
        </w:trPr>
        <w:tc>
          <w:tcPr>
            <w:tcW w:w="1398" w:type="dxa"/>
            <w:vAlign w:val="center"/>
          </w:tcPr>
          <w:p w14:paraId="0630AA9A" w14:textId="7412554B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05.08.2025</w:t>
            </w:r>
          </w:p>
        </w:tc>
        <w:tc>
          <w:tcPr>
            <w:tcW w:w="1276" w:type="dxa"/>
            <w:vAlign w:val="center"/>
          </w:tcPr>
          <w:p w14:paraId="140D938A" w14:textId="49B647FA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06.08.2025</w:t>
            </w:r>
          </w:p>
        </w:tc>
        <w:tc>
          <w:tcPr>
            <w:tcW w:w="1276" w:type="dxa"/>
            <w:vAlign w:val="center"/>
          </w:tcPr>
          <w:p w14:paraId="67E1D472" w14:textId="3552C278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15.08.2025</w:t>
            </w:r>
          </w:p>
        </w:tc>
        <w:tc>
          <w:tcPr>
            <w:tcW w:w="1417" w:type="dxa"/>
            <w:vAlign w:val="center"/>
          </w:tcPr>
          <w:p w14:paraId="5DA005E9" w14:textId="2260016B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16.08.2025</w:t>
            </w:r>
          </w:p>
        </w:tc>
        <w:tc>
          <w:tcPr>
            <w:tcW w:w="1559" w:type="dxa"/>
            <w:tcBorders>
              <w:top w:val="nil"/>
            </w:tcBorders>
          </w:tcPr>
          <w:p w14:paraId="5F0F9615" w14:textId="61C7001F" w:rsidR="00D97CDF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</w:tcPr>
          <w:p w14:paraId="73FD86AE" w14:textId="2A075715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</w:tcPr>
          <w:p w14:paraId="6024C65B" w14:textId="2DF40C35" w:rsidR="00D97CDF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D97CDF" w:rsidRPr="00F064CC" w14:paraId="34900CB4" w14:textId="77777777" w:rsidTr="008468CA">
        <w:trPr>
          <w:trHeight w:val="20"/>
          <w:jc w:val="center"/>
        </w:trPr>
        <w:tc>
          <w:tcPr>
            <w:tcW w:w="1398" w:type="dxa"/>
            <w:vAlign w:val="center"/>
          </w:tcPr>
          <w:p w14:paraId="43BBD7C1" w14:textId="26607123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09.08.2025</w:t>
            </w:r>
          </w:p>
        </w:tc>
        <w:tc>
          <w:tcPr>
            <w:tcW w:w="1276" w:type="dxa"/>
            <w:vAlign w:val="center"/>
          </w:tcPr>
          <w:p w14:paraId="1850E9F2" w14:textId="61A80E90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10.08.2025</w:t>
            </w:r>
          </w:p>
        </w:tc>
        <w:tc>
          <w:tcPr>
            <w:tcW w:w="1276" w:type="dxa"/>
            <w:vAlign w:val="center"/>
          </w:tcPr>
          <w:p w14:paraId="732BB2CA" w14:textId="410DD495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19.08.2025</w:t>
            </w:r>
          </w:p>
        </w:tc>
        <w:tc>
          <w:tcPr>
            <w:tcW w:w="1417" w:type="dxa"/>
            <w:vAlign w:val="center"/>
          </w:tcPr>
          <w:p w14:paraId="6E76F354" w14:textId="57AAC13D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20.08.2025</w:t>
            </w:r>
          </w:p>
        </w:tc>
        <w:tc>
          <w:tcPr>
            <w:tcW w:w="1559" w:type="dxa"/>
            <w:tcBorders>
              <w:top w:val="nil"/>
            </w:tcBorders>
          </w:tcPr>
          <w:p w14:paraId="6461D8C5" w14:textId="6DD7D179" w:rsidR="00D97CDF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</w:tcPr>
          <w:p w14:paraId="18C5F621" w14:textId="07D79FB9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</w:tcPr>
          <w:p w14:paraId="7D800D6D" w14:textId="25554F5A" w:rsidR="00D97CDF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D97CDF" w:rsidRPr="00F064CC" w14:paraId="28ED6D4E" w14:textId="77777777" w:rsidTr="008468CA">
        <w:trPr>
          <w:trHeight w:val="20"/>
          <w:jc w:val="center"/>
        </w:trPr>
        <w:tc>
          <w:tcPr>
            <w:tcW w:w="1398" w:type="dxa"/>
            <w:vAlign w:val="center"/>
          </w:tcPr>
          <w:p w14:paraId="154423D8" w14:textId="3F3F63A1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14.08.2025</w:t>
            </w:r>
          </w:p>
        </w:tc>
        <w:tc>
          <w:tcPr>
            <w:tcW w:w="1276" w:type="dxa"/>
            <w:vAlign w:val="center"/>
          </w:tcPr>
          <w:p w14:paraId="721FCFC3" w14:textId="7D8553C0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15.08.2025</w:t>
            </w:r>
          </w:p>
        </w:tc>
        <w:tc>
          <w:tcPr>
            <w:tcW w:w="1276" w:type="dxa"/>
            <w:vAlign w:val="center"/>
          </w:tcPr>
          <w:p w14:paraId="497251D1" w14:textId="5AC56D8D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24.08.2025</w:t>
            </w:r>
          </w:p>
        </w:tc>
        <w:tc>
          <w:tcPr>
            <w:tcW w:w="1417" w:type="dxa"/>
            <w:vAlign w:val="center"/>
          </w:tcPr>
          <w:p w14:paraId="41B9A102" w14:textId="02793ADA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25.08.2025</w:t>
            </w:r>
          </w:p>
        </w:tc>
        <w:tc>
          <w:tcPr>
            <w:tcW w:w="1559" w:type="dxa"/>
          </w:tcPr>
          <w:p w14:paraId="09629AA7" w14:textId="42C6EED9" w:rsidR="00D97CDF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</w:tcPr>
          <w:p w14:paraId="26D3B2BD" w14:textId="47DABF90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</w:tcPr>
          <w:p w14:paraId="227CCDBC" w14:textId="782E1669" w:rsidR="00D97CDF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D97CDF" w:rsidRPr="00F064CC" w14:paraId="587A9D8D" w14:textId="77777777" w:rsidTr="008468CA">
        <w:trPr>
          <w:trHeight w:val="20"/>
          <w:jc w:val="center"/>
        </w:trPr>
        <w:tc>
          <w:tcPr>
            <w:tcW w:w="1398" w:type="dxa"/>
            <w:vAlign w:val="center"/>
          </w:tcPr>
          <w:p w14:paraId="3787122B" w14:textId="451BE66F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18.08.2025</w:t>
            </w:r>
          </w:p>
        </w:tc>
        <w:tc>
          <w:tcPr>
            <w:tcW w:w="1276" w:type="dxa"/>
            <w:vAlign w:val="center"/>
          </w:tcPr>
          <w:p w14:paraId="53D0C460" w14:textId="516B6004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19.08.2025</w:t>
            </w:r>
          </w:p>
        </w:tc>
        <w:tc>
          <w:tcPr>
            <w:tcW w:w="1276" w:type="dxa"/>
            <w:vAlign w:val="center"/>
          </w:tcPr>
          <w:p w14:paraId="0B0A7F07" w14:textId="2EC79B5D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28.08.2025</w:t>
            </w:r>
          </w:p>
        </w:tc>
        <w:tc>
          <w:tcPr>
            <w:tcW w:w="1417" w:type="dxa"/>
            <w:vAlign w:val="center"/>
          </w:tcPr>
          <w:p w14:paraId="2CB7F574" w14:textId="5D30DBAB" w:rsidR="00D97CDF" w:rsidRPr="00C064DC" w:rsidRDefault="0068354E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29.08.2025</w:t>
            </w:r>
          </w:p>
        </w:tc>
        <w:tc>
          <w:tcPr>
            <w:tcW w:w="1559" w:type="dxa"/>
          </w:tcPr>
          <w:p w14:paraId="285028AD" w14:textId="73F01051" w:rsidR="00D97CDF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</w:tcPr>
          <w:p w14:paraId="26353DE8" w14:textId="5B9FA1B6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</w:tcPr>
          <w:p w14:paraId="6394A494" w14:textId="0F8262EC" w:rsidR="00D97CDF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D97CDF" w:rsidRPr="00F064CC" w14:paraId="262A028F" w14:textId="77777777" w:rsidTr="008468CA">
        <w:trPr>
          <w:trHeight w:val="20"/>
          <w:jc w:val="center"/>
        </w:trPr>
        <w:tc>
          <w:tcPr>
            <w:tcW w:w="1398" w:type="dxa"/>
            <w:vAlign w:val="center"/>
          </w:tcPr>
          <w:p w14:paraId="72FB179D" w14:textId="6685A79E" w:rsidR="00D97CDF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23.08.2025</w:t>
            </w:r>
          </w:p>
        </w:tc>
        <w:tc>
          <w:tcPr>
            <w:tcW w:w="1276" w:type="dxa"/>
            <w:vAlign w:val="center"/>
          </w:tcPr>
          <w:p w14:paraId="25C5E9BB" w14:textId="13DF1E1F" w:rsidR="00D97CDF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24.08.2025</w:t>
            </w:r>
          </w:p>
        </w:tc>
        <w:tc>
          <w:tcPr>
            <w:tcW w:w="1276" w:type="dxa"/>
            <w:vAlign w:val="center"/>
          </w:tcPr>
          <w:p w14:paraId="34A482FA" w14:textId="2C4C440D" w:rsidR="00D97CDF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02.09.2025</w:t>
            </w:r>
          </w:p>
        </w:tc>
        <w:tc>
          <w:tcPr>
            <w:tcW w:w="1417" w:type="dxa"/>
            <w:vAlign w:val="center"/>
          </w:tcPr>
          <w:p w14:paraId="264174B5" w14:textId="278BE3DE" w:rsidR="00D97CDF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03.09.2025</w:t>
            </w:r>
          </w:p>
        </w:tc>
        <w:tc>
          <w:tcPr>
            <w:tcW w:w="1559" w:type="dxa"/>
          </w:tcPr>
          <w:p w14:paraId="38270CF6" w14:textId="5C48859E" w:rsidR="00D97CDF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  <w:tc>
          <w:tcPr>
            <w:tcW w:w="1701" w:type="dxa"/>
          </w:tcPr>
          <w:p w14:paraId="4D28FE9A" w14:textId="4CDCAF45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25 200</w:t>
            </w:r>
          </w:p>
        </w:tc>
        <w:tc>
          <w:tcPr>
            <w:tcW w:w="1963" w:type="dxa"/>
          </w:tcPr>
          <w:p w14:paraId="38BC2D7E" w14:textId="236B200F" w:rsidR="00D97CDF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47 700</w:t>
            </w:r>
          </w:p>
        </w:tc>
      </w:tr>
      <w:tr w:rsidR="00D97CDF" w:rsidRPr="00F064CC" w14:paraId="34A7B542" w14:textId="77777777" w:rsidTr="008468CA">
        <w:trPr>
          <w:trHeight w:val="20"/>
          <w:jc w:val="center"/>
        </w:trPr>
        <w:tc>
          <w:tcPr>
            <w:tcW w:w="1398" w:type="dxa"/>
            <w:vAlign w:val="center"/>
          </w:tcPr>
          <w:p w14:paraId="34B0DBE0" w14:textId="3E0CE577" w:rsidR="00D97CDF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27.08.2025</w:t>
            </w:r>
          </w:p>
        </w:tc>
        <w:tc>
          <w:tcPr>
            <w:tcW w:w="1276" w:type="dxa"/>
            <w:vAlign w:val="center"/>
          </w:tcPr>
          <w:p w14:paraId="7FEFF57D" w14:textId="708918CF" w:rsidR="00D97CDF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28.08.2025</w:t>
            </w:r>
          </w:p>
        </w:tc>
        <w:tc>
          <w:tcPr>
            <w:tcW w:w="1276" w:type="dxa"/>
            <w:vAlign w:val="center"/>
          </w:tcPr>
          <w:p w14:paraId="33A9C9CD" w14:textId="232F001F" w:rsidR="00D97CDF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06.09.2025</w:t>
            </w:r>
          </w:p>
        </w:tc>
        <w:tc>
          <w:tcPr>
            <w:tcW w:w="1417" w:type="dxa"/>
            <w:vAlign w:val="center"/>
          </w:tcPr>
          <w:p w14:paraId="13AF8E06" w14:textId="6DD1EEBF" w:rsidR="00D97CDF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07.09.2025</w:t>
            </w:r>
          </w:p>
        </w:tc>
        <w:tc>
          <w:tcPr>
            <w:tcW w:w="1559" w:type="dxa"/>
          </w:tcPr>
          <w:p w14:paraId="50E839C5" w14:textId="06B25286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30 000</w:t>
            </w:r>
          </w:p>
        </w:tc>
        <w:tc>
          <w:tcPr>
            <w:tcW w:w="1701" w:type="dxa"/>
          </w:tcPr>
          <w:p w14:paraId="77FD203E" w14:textId="0B3A0E10" w:rsidR="00D97CDF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23 400</w:t>
            </w:r>
          </w:p>
        </w:tc>
        <w:tc>
          <w:tcPr>
            <w:tcW w:w="1963" w:type="dxa"/>
          </w:tcPr>
          <w:p w14:paraId="44CAD705" w14:textId="3E047628" w:rsidR="00D97CDF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38 700</w:t>
            </w:r>
          </w:p>
        </w:tc>
      </w:tr>
      <w:tr w:rsidR="00002BA5" w:rsidRPr="00F064CC" w14:paraId="5C25893F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20E161AC" w14:textId="0BC05B3B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01.09.2025</w:t>
            </w:r>
          </w:p>
        </w:tc>
        <w:tc>
          <w:tcPr>
            <w:tcW w:w="1276" w:type="dxa"/>
            <w:vAlign w:val="center"/>
          </w:tcPr>
          <w:p w14:paraId="016CBBE9" w14:textId="5179F208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02.09.2025</w:t>
            </w:r>
          </w:p>
        </w:tc>
        <w:tc>
          <w:tcPr>
            <w:tcW w:w="1276" w:type="dxa"/>
            <w:vAlign w:val="center"/>
          </w:tcPr>
          <w:p w14:paraId="43718481" w14:textId="54326905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11.09.2025</w:t>
            </w:r>
          </w:p>
        </w:tc>
        <w:tc>
          <w:tcPr>
            <w:tcW w:w="1417" w:type="dxa"/>
            <w:vAlign w:val="center"/>
          </w:tcPr>
          <w:p w14:paraId="74F51ECE" w14:textId="3EBA2637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12.09.2025</w:t>
            </w:r>
          </w:p>
        </w:tc>
        <w:tc>
          <w:tcPr>
            <w:tcW w:w="1559" w:type="dxa"/>
            <w:vAlign w:val="bottom"/>
          </w:tcPr>
          <w:p w14:paraId="7AABB740" w14:textId="6571A0BD" w:rsidR="00002BA5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27 900</w:t>
            </w:r>
          </w:p>
        </w:tc>
        <w:tc>
          <w:tcPr>
            <w:tcW w:w="1701" w:type="dxa"/>
            <w:vAlign w:val="bottom"/>
          </w:tcPr>
          <w:p w14:paraId="28A1FA2D" w14:textId="7EF4A8C6" w:rsidR="00002BA5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22 500</w:t>
            </w:r>
          </w:p>
        </w:tc>
        <w:tc>
          <w:tcPr>
            <w:tcW w:w="1963" w:type="dxa"/>
            <w:vAlign w:val="bottom"/>
          </w:tcPr>
          <w:p w14:paraId="690767C9" w14:textId="7768D800" w:rsidR="00002BA5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</w:tr>
      <w:tr w:rsidR="00002BA5" w:rsidRPr="00F064CC" w14:paraId="46601EE6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270F2010" w14:textId="1FDE5DE4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05.09.2025</w:t>
            </w:r>
          </w:p>
        </w:tc>
        <w:tc>
          <w:tcPr>
            <w:tcW w:w="1276" w:type="dxa"/>
            <w:vAlign w:val="center"/>
          </w:tcPr>
          <w:p w14:paraId="0A4DC80D" w14:textId="6E997059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06.09.2025</w:t>
            </w:r>
          </w:p>
        </w:tc>
        <w:tc>
          <w:tcPr>
            <w:tcW w:w="1276" w:type="dxa"/>
            <w:vAlign w:val="center"/>
          </w:tcPr>
          <w:p w14:paraId="65006413" w14:textId="62B31076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15.09.2025</w:t>
            </w:r>
          </w:p>
        </w:tc>
        <w:tc>
          <w:tcPr>
            <w:tcW w:w="1417" w:type="dxa"/>
            <w:vAlign w:val="center"/>
          </w:tcPr>
          <w:p w14:paraId="5B0C266F" w14:textId="7806F5B4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16.09.2025</w:t>
            </w:r>
          </w:p>
        </w:tc>
        <w:tc>
          <w:tcPr>
            <w:tcW w:w="1559" w:type="dxa"/>
            <w:vAlign w:val="bottom"/>
          </w:tcPr>
          <w:p w14:paraId="7C2B61FD" w14:textId="7B8FBB14" w:rsidR="00002BA5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27 900</w:t>
            </w:r>
          </w:p>
        </w:tc>
        <w:tc>
          <w:tcPr>
            <w:tcW w:w="1701" w:type="dxa"/>
            <w:vAlign w:val="bottom"/>
          </w:tcPr>
          <w:p w14:paraId="275B15CE" w14:textId="4AF5D040" w:rsidR="00002BA5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22 500</w:t>
            </w:r>
          </w:p>
        </w:tc>
        <w:tc>
          <w:tcPr>
            <w:tcW w:w="1963" w:type="dxa"/>
            <w:vAlign w:val="bottom"/>
          </w:tcPr>
          <w:p w14:paraId="6C605314" w14:textId="7E3EAA3D" w:rsidR="00002BA5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</w:tr>
      <w:tr w:rsidR="00002BA5" w:rsidRPr="00F064CC" w14:paraId="313BD5DD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708E487A" w14:textId="09601BED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lastRenderedPageBreak/>
              <w:t>10.09.2025</w:t>
            </w:r>
          </w:p>
        </w:tc>
        <w:tc>
          <w:tcPr>
            <w:tcW w:w="1276" w:type="dxa"/>
            <w:vAlign w:val="center"/>
          </w:tcPr>
          <w:p w14:paraId="1D7F51E1" w14:textId="29C4B674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11.09.2025</w:t>
            </w:r>
          </w:p>
        </w:tc>
        <w:tc>
          <w:tcPr>
            <w:tcW w:w="1276" w:type="dxa"/>
            <w:vAlign w:val="center"/>
          </w:tcPr>
          <w:p w14:paraId="3874EB65" w14:textId="587CB636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20.09.2025</w:t>
            </w:r>
          </w:p>
        </w:tc>
        <w:tc>
          <w:tcPr>
            <w:tcW w:w="1417" w:type="dxa"/>
            <w:vAlign w:val="center"/>
          </w:tcPr>
          <w:p w14:paraId="7877668B" w14:textId="1AA62027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21.09.2025</w:t>
            </w:r>
          </w:p>
        </w:tc>
        <w:tc>
          <w:tcPr>
            <w:tcW w:w="1559" w:type="dxa"/>
            <w:vAlign w:val="bottom"/>
          </w:tcPr>
          <w:p w14:paraId="17A5CF12" w14:textId="43499687" w:rsidR="00002BA5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27 900</w:t>
            </w:r>
          </w:p>
        </w:tc>
        <w:tc>
          <w:tcPr>
            <w:tcW w:w="1701" w:type="dxa"/>
            <w:vAlign w:val="bottom"/>
          </w:tcPr>
          <w:p w14:paraId="4F05A0A8" w14:textId="7C788EFC" w:rsidR="00002BA5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22 500</w:t>
            </w:r>
          </w:p>
        </w:tc>
        <w:tc>
          <w:tcPr>
            <w:tcW w:w="1963" w:type="dxa"/>
            <w:vAlign w:val="bottom"/>
          </w:tcPr>
          <w:p w14:paraId="25F132F0" w14:textId="232730CC" w:rsidR="00002BA5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</w:tr>
      <w:tr w:rsidR="00002BA5" w:rsidRPr="00F064CC" w14:paraId="6E4FA04E" w14:textId="77777777" w:rsidTr="00002BA5">
        <w:trPr>
          <w:trHeight w:val="20"/>
          <w:jc w:val="center"/>
        </w:trPr>
        <w:tc>
          <w:tcPr>
            <w:tcW w:w="1398" w:type="dxa"/>
            <w:vAlign w:val="center"/>
          </w:tcPr>
          <w:p w14:paraId="5F884D5C" w14:textId="629704B3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14.09.2025</w:t>
            </w:r>
          </w:p>
        </w:tc>
        <w:tc>
          <w:tcPr>
            <w:tcW w:w="1276" w:type="dxa"/>
            <w:vAlign w:val="center"/>
          </w:tcPr>
          <w:p w14:paraId="0B0CA69B" w14:textId="3B334284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15.09.2025</w:t>
            </w:r>
          </w:p>
        </w:tc>
        <w:tc>
          <w:tcPr>
            <w:tcW w:w="1276" w:type="dxa"/>
            <w:vAlign w:val="center"/>
          </w:tcPr>
          <w:p w14:paraId="7F603629" w14:textId="3BB8B79E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24.09.2025</w:t>
            </w:r>
          </w:p>
        </w:tc>
        <w:tc>
          <w:tcPr>
            <w:tcW w:w="1417" w:type="dxa"/>
            <w:vAlign w:val="center"/>
          </w:tcPr>
          <w:p w14:paraId="290AC964" w14:textId="55FBBE06" w:rsidR="00002BA5" w:rsidRPr="00C064DC" w:rsidRDefault="00C064DC" w:rsidP="00002B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064DC">
              <w:rPr>
                <w:b/>
                <w:bCs/>
                <w:color w:val="000000"/>
                <w:sz w:val="22"/>
                <w:szCs w:val="22"/>
              </w:rPr>
              <w:t>25.09.2025</w:t>
            </w:r>
          </w:p>
        </w:tc>
        <w:tc>
          <w:tcPr>
            <w:tcW w:w="1559" w:type="dxa"/>
            <w:vAlign w:val="bottom"/>
          </w:tcPr>
          <w:p w14:paraId="1DDCDCF8" w14:textId="649ECC13" w:rsidR="00002BA5" w:rsidRPr="005E7FCF" w:rsidRDefault="00A2157E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27 900</w:t>
            </w:r>
          </w:p>
        </w:tc>
        <w:tc>
          <w:tcPr>
            <w:tcW w:w="1701" w:type="dxa"/>
            <w:vAlign w:val="bottom"/>
          </w:tcPr>
          <w:p w14:paraId="3D15CF31" w14:textId="19367215" w:rsidR="00002BA5" w:rsidRPr="005E7FCF" w:rsidRDefault="00091974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22 500</w:t>
            </w:r>
          </w:p>
        </w:tc>
        <w:tc>
          <w:tcPr>
            <w:tcW w:w="1963" w:type="dxa"/>
            <w:vAlign w:val="bottom"/>
          </w:tcPr>
          <w:p w14:paraId="08BA4E04" w14:textId="1B2EB84B" w:rsidR="00002BA5" w:rsidRPr="005E7FCF" w:rsidRDefault="00EB283A" w:rsidP="00002BA5">
            <w:pPr>
              <w:jc w:val="center"/>
              <w:rPr>
                <w:color w:val="000000"/>
                <w:sz w:val="24"/>
                <w:szCs w:val="22"/>
              </w:rPr>
            </w:pPr>
            <w:r>
              <w:rPr>
                <w:color w:val="000000"/>
                <w:sz w:val="24"/>
                <w:szCs w:val="22"/>
              </w:rPr>
              <w:t>34 200</w:t>
            </w:r>
          </w:p>
        </w:tc>
      </w:tr>
    </w:tbl>
    <w:p w14:paraId="7FC5BAA8" w14:textId="77777777" w:rsidR="00F01033" w:rsidRDefault="00F01033" w:rsidP="00A1464F">
      <w:pPr>
        <w:jc w:val="both"/>
        <w:rPr>
          <w:b/>
          <w:u w:val="single"/>
        </w:rPr>
      </w:pPr>
    </w:p>
    <w:p w14:paraId="5F96B5A4" w14:textId="54E397EE" w:rsidR="007D163F" w:rsidRPr="00BD3864" w:rsidRDefault="00F01033" w:rsidP="00A1464F">
      <w:pPr>
        <w:jc w:val="both"/>
      </w:pPr>
      <w:r w:rsidRPr="006332C8">
        <w:rPr>
          <w:b/>
          <w:sz w:val="22"/>
          <w:u w:val="single"/>
        </w:rPr>
        <w:t>В стоимость входит:</w:t>
      </w:r>
      <w:r w:rsidRPr="006332C8">
        <w:rPr>
          <w:b/>
          <w:sz w:val="22"/>
        </w:rPr>
        <w:t xml:space="preserve"> проживание на базе отдыха в домиках выбранной категории,</w:t>
      </w:r>
      <w:r w:rsidR="00EB283A">
        <w:rPr>
          <w:b/>
          <w:sz w:val="22"/>
        </w:rPr>
        <w:t xml:space="preserve"> </w:t>
      </w:r>
      <w:r w:rsidRPr="006332C8">
        <w:rPr>
          <w:b/>
          <w:sz w:val="22"/>
        </w:rPr>
        <w:t>3-х разовое питание в столовой</w:t>
      </w:r>
      <w:r w:rsidRPr="006332C8">
        <w:rPr>
          <w:sz w:val="22"/>
        </w:rPr>
        <w:t xml:space="preserve"> </w:t>
      </w:r>
    </w:p>
    <w:p w14:paraId="1FAAD04B" w14:textId="77777777" w:rsidR="00002BA5" w:rsidRPr="00B13641" w:rsidRDefault="00002BA5" w:rsidP="00002BA5">
      <w:pPr>
        <w:jc w:val="both"/>
        <w:rPr>
          <w:b/>
        </w:rPr>
      </w:pPr>
      <w:r w:rsidRPr="00B13641">
        <w:rPr>
          <w:b/>
        </w:rPr>
        <w:t>Проезд на комфортабельном автобусе оплачивается отдельно!!!</w:t>
      </w:r>
    </w:p>
    <w:p w14:paraId="77059D6B" w14:textId="5872E9EC" w:rsidR="00002BA5" w:rsidRPr="00B13641" w:rsidRDefault="00002BA5" w:rsidP="00002BA5">
      <w:pPr>
        <w:jc w:val="both"/>
        <w:rPr>
          <w:b/>
        </w:rPr>
      </w:pPr>
      <w:r w:rsidRPr="00B13641">
        <w:rPr>
          <w:b/>
        </w:rPr>
        <w:t xml:space="preserve">Стоимость: Июнь, Сентябрь - </w:t>
      </w:r>
      <w:r w:rsidR="00C064DC">
        <w:rPr>
          <w:b/>
        </w:rPr>
        <w:t>13</w:t>
      </w:r>
      <w:r>
        <w:rPr>
          <w:b/>
        </w:rPr>
        <w:t>000</w:t>
      </w:r>
      <w:r w:rsidRPr="00B13641">
        <w:rPr>
          <w:b/>
        </w:rPr>
        <w:t xml:space="preserve"> руб.  детям до 14 лет скидка </w:t>
      </w:r>
      <w:r w:rsidRPr="00D64B85">
        <w:rPr>
          <w:b/>
        </w:rPr>
        <w:t>5</w:t>
      </w:r>
      <w:r w:rsidRPr="00B13641">
        <w:rPr>
          <w:b/>
        </w:rPr>
        <w:t>00 руб.</w:t>
      </w:r>
    </w:p>
    <w:p w14:paraId="3E89B115" w14:textId="148BA359" w:rsidR="00C064DC" w:rsidRDefault="00002BA5" w:rsidP="00002BA5">
      <w:pPr>
        <w:jc w:val="both"/>
        <w:rPr>
          <w:b/>
        </w:rPr>
      </w:pPr>
      <w:r w:rsidRPr="00B13641">
        <w:rPr>
          <w:b/>
        </w:rPr>
        <w:t xml:space="preserve">                     Июль, Август - </w:t>
      </w:r>
      <w:r w:rsidR="00C064DC">
        <w:rPr>
          <w:b/>
        </w:rPr>
        <w:t>14</w:t>
      </w:r>
      <w:r>
        <w:rPr>
          <w:b/>
        </w:rPr>
        <w:t>000</w:t>
      </w:r>
      <w:r w:rsidRPr="00B13641">
        <w:rPr>
          <w:b/>
        </w:rPr>
        <w:t xml:space="preserve"> руб. детям до 14 лет скидка </w:t>
      </w:r>
      <w:r w:rsidRPr="00D64B85">
        <w:rPr>
          <w:b/>
        </w:rPr>
        <w:t>5</w:t>
      </w:r>
      <w:r w:rsidRPr="00B13641">
        <w:rPr>
          <w:b/>
        </w:rPr>
        <w:t>00 руб</w:t>
      </w:r>
      <w:r w:rsidR="00C064DC">
        <w:rPr>
          <w:b/>
        </w:rPr>
        <w:t>.</w:t>
      </w:r>
    </w:p>
    <w:p w14:paraId="775A1106" w14:textId="644036BC" w:rsidR="00C064DC" w:rsidRDefault="00C064DC" w:rsidP="00002BA5">
      <w:pPr>
        <w:jc w:val="both"/>
        <w:rPr>
          <w:b/>
        </w:rPr>
      </w:pPr>
      <w:r>
        <w:rPr>
          <w:b/>
        </w:rPr>
        <w:t>Проезд в одну сторону: Июнь, сентябрь – 7000 руб.</w:t>
      </w:r>
    </w:p>
    <w:p w14:paraId="6AE6D292" w14:textId="708DF694" w:rsidR="00002BA5" w:rsidRDefault="00C064DC" w:rsidP="00002BA5">
      <w:pPr>
        <w:jc w:val="both"/>
        <w:rPr>
          <w:b/>
        </w:rPr>
      </w:pPr>
      <w:r>
        <w:rPr>
          <w:b/>
        </w:rPr>
        <w:t xml:space="preserve">                                          Июль, август – 7500 руб.</w:t>
      </w:r>
    </w:p>
    <w:p w14:paraId="2A24DE94" w14:textId="54795576" w:rsidR="00002BA5" w:rsidRDefault="00002BA5" w:rsidP="00002BA5">
      <w:pPr>
        <w:jc w:val="both"/>
        <w:rPr>
          <w:b/>
        </w:rPr>
      </w:pPr>
      <w:r>
        <w:rPr>
          <w:b/>
        </w:rPr>
        <w:t>Дополнительное место в автобусе:</w:t>
      </w:r>
      <w:r w:rsidR="00C064DC">
        <w:rPr>
          <w:b/>
        </w:rPr>
        <w:t xml:space="preserve"> 10 000 руб. </w:t>
      </w:r>
    </w:p>
    <w:p w14:paraId="301827B6" w14:textId="419C2E58" w:rsidR="00F01033" w:rsidRPr="006332C8" w:rsidRDefault="00F01033" w:rsidP="00002BA5">
      <w:pPr>
        <w:jc w:val="both"/>
        <w:rPr>
          <w:b/>
          <w:sz w:val="22"/>
        </w:rPr>
      </w:pPr>
    </w:p>
    <w:sectPr w:rsidR="00F01033" w:rsidRPr="006332C8" w:rsidSect="00C757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425" w:right="566" w:bottom="142" w:left="993" w:header="283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D25A22" w14:textId="77777777" w:rsidR="00F374AE" w:rsidRDefault="00F374AE">
      <w:r>
        <w:separator/>
      </w:r>
    </w:p>
  </w:endnote>
  <w:endnote w:type="continuationSeparator" w:id="0">
    <w:p w14:paraId="70C87C5D" w14:textId="77777777" w:rsidR="00F374AE" w:rsidRDefault="00F37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Opensans-Regular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FB97F" w14:textId="77777777" w:rsidR="00C45F2A" w:rsidRDefault="00C45F2A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41087" w14:textId="77777777" w:rsidR="00C45F2A" w:rsidRDefault="00C45F2A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8C1BA" w14:textId="77777777" w:rsidR="00C45F2A" w:rsidRDefault="00C45F2A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E84602" w14:textId="77777777" w:rsidR="00F374AE" w:rsidRDefault="00F374AE">
      <w:r>
        <w:separator/>
      </w:r>
    </w:p>
  </w:footnote>
  <w:footnote w:type="continuationSeparator" w:id="0">
    <w:p w14:paraId="23280390" w14:textId="77777777" w:rsidR="00F374AE" w:rsidRDefault="00F37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27562" w14:textId="77777777" w:rsidR="00C45F2A" w:rsidRDefault="00C45F2A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2496"/>
      <w:gridCol w:w="7851"/>
    </w:tblGrid>
    <w:tr w:rsidR="00C45F2A" w14:paraId="3DB78B38" w14:textId="77777777" w:rsidTr="00B2607A">
      <w:tc>
        <w:tcPr>
          <w:tcW w:w="2518" w:type="dxa"/>
          <w:hideMark/>
        </w:tcPr>
        <w:p w14:paraId="6D77776A" w14:textId="77777777" w:rsidR="00C45F2A" w:rsidRDefault="009602EB">
          <w:pPr>
            <w:jc w:val="center"/>
            <w:rPr>
              <w:b/>
            </w:rPr>
          </w:pPr>
          <w:r>
            <w:rPr>
              <w:noProof/>
            </w:rPr>
            <w:drawing>
              <wp:anchor distT="0" distB="0" distL="114300" distR="114300" simplePos="0" relativeHeight="251657728" behindDoc="0" locked="0" layoutInCell="1" allowOverlap="1" wp14:anchorId="2B2342BA" wp14:editId="02C3A926">
                <wp:simplePos x="0" y="0"/>
                <wp:positionH relativeFrom="column">
                  <wp:posOffset>294005</wp:posOffset>
                </wp:positionH>
                <wp:positionV relativeFrom="paragraph">
                  <wp:posOffset>0</wp:posOffset>
                </wp:positionV>
                <wp:extent cx="1349375" cy="426720"/>
                <wp:effectExtent l="0" t="0" r="3175" b="0"/>
                <wp:wrapSquare wrapText="bothSides"/>
                <wp:docPr id="1" name="Рисунок 1" descr="триэл тур логотип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триэл тур логотип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9375" cy="4267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647" w:type="dxa"/>
          <w:vAlign w:val="center"/>
        </w:tcPr>
        <w:p w14:paraId="1B2CFE18" w14:textId="77777777" w:rsidR="00C45F2A" w:rsidRDefault="00C45F2A">
          <w:pPr>
            <w:jc w:val="right"/>
            <w:rPr>
              <w:b/>
            </w:rPr>
          </w:pPr>
          <w:r>
            <w:rPr>
              <w:b/>
            </w:rPr>
            <w:t>ОБЩЕСТВО С ОГРАНИЧЕННОЙ ОТВЕТСТВЕННОСТЬЮ</w:t>
          </w:r>
        </w:p>
        <w:p w14:paraId="281C9771" w14:textId="77777777" w:rsidR="00C45F2A" w:rsidRDefault="00C45F2A">
          <w:pPr>
            <w:jc w:val="right"/>
            <w:rPr>
              <w:b/>
            </w:rPr>
          </w:pPr>
          <w:r>
            <w:rPr>
              <w:b/>
            </w:rPr>
            <w:t>«ТРИЭЛ – ТУР»</w:t>
          </w:r>
        </w:p>
        <w:p w14:paraId="6BEA90C8" w14:textId="77777777" w:rsidR="00C45F2A" w:rsidRDefault="00C45F2A">
          <w:pPr>
            <w:jc w:val="right"/>
            <w:rPr>
              <w:b/>
            </w:rPr>
          </w:pPr>
          <w:r>
            <w:rPr>
              <w:b/>
            </w:rPr>
            <w:t>г. Нижний Новгород,  ул. Веденяпина, д.8, (831)2959623, (831)2593711,</w:t>
          </w:r>
        </w:p>
        <w:p w14:paraId="20C1347B" w14:textId="77777777" w:rsidR="00C45F2A" w:rsidRDefault="00C45F2A">
          <w:pPr>
            <w:jc w:val="right"/>
            <w:rPr>
              <w:b/>
            </w:rPr>
          </w:pPr>
          <w:r>
            <w:rPr>
              <w:b/>
            </w:rPr>
            <w:t>ул. Рождественская д.26 (831) 430-68-95 (831) 433-25-12</w:t>
          </w:r>
        </w:p>
        <w:p w14:paraId="2F0714D9" w14:textId="77777777" w:rsidR="00C45F2A" w:rsidRDefault="00C45F2A">
          <w:pPr>
            <w:jc w:val="right"/>
            <w:rPr>
              <w:b/>
            </w:rPr>
          </w:pPr>
        </w:p>
      </w:tc>
    </w:tr>
  </w:tbl>
  <w:p w14:paraId="4564BAA3" w14:textId="77777777" w:rsidR="00C45F2A" w:rsidRPr="00DB6D25" w:rsidRDefault="00C45F2A" w:rsidP="00DB6D25">
    <w:pPr>
      <w:jc w:val="center"/>
      <w:rPr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92C96" w14:textId="77777777" w:rsidR="00C45F2A" w:rsidRDefault="00C45F2A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44A39"/>
    <w:multiLevelType w:val="singleLevel"/>
    <w:tmpl w:val="5C1C11B6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cs="Times New Roman" w:hint="default"/>
      </w:rPr>
    </w:lvl>
  </w:abstractNum>
  <w:abstractNum w:abstractNumId="1" w15:restartNumberingAfterBreak="0">
    <w:nsid w:val="297112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" w15:restartNumberingAfterBreak="0">
    <w:nsid w:val="31204511"/>
    <w:multiLevelType w:val="singleLevel"/>
    <w:tmpl w:val="A2F2C4D8"/>
    <w:lvl w:ilvl="0">
      <w:start w:val="4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cs="Times New Roman" w:hint="default"/>
      </w:rPr>
    </w:lvl>
  </w:abstractNum>
  <w:abstractNum w:abstractNumId="3" w15:restartNumberingAfterBreak="0">
    <w:nsid w:val="57FC2371"/>
    <w:multiLevelType w:val="hybridMultilevel"/>
    <w:tmpl w:val="DDCEDB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701228C3"/>
    <w:multiLevelType w:val="hybridMultilevel"/>
    <w:tmpl w:val="78444D12"/>
    <w:lvl w:ilvl="0" w:tplc="77B26ED6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  <w:rPr>
        <w:rFonts w:cs="Times New Roman"/>
      </w:rPr>
    </w:lvl>
  </w:abstractNum>
  <w:abstractNum w:abstractNumId="5" w15:restartNumberingAfterBreak="0">
    <w:nsid w:val="740C448C"/>
    <w:multiLevelType w:val="singleLevel"/>
    <w:tmpl w:val="CED67FD4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cs="Times New Roman" w:hint="default"/>
      </w:rPr>
    </w:lvl>
  </w:abstractNum>
  <w:abstractNum w:abstractNumId="6" w15:restartNumberingAfterBreak="0">
    <w:nsid w:val="7BA52960"/>
    <w:multiLevelType w:val="singleLevel"/>
    <w:tmpl w:val="0D8AB820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D8F"/>
    <w:rsid w:val="00002BA5"/>
    <w:rsid w:val="000132FB"/>
    <w:rsid w:val="000170A0"/>
    <w:rsid w:val="0001749B"/>
    <w:rsid w:val="000246F5"/>
    <w:rsid w:val="000250F3"/>
    <w:rsid w:val="00026E4A"/>
    <w:rsid w:val="000273CE"/>
    <w:rsid w:val="00033E2D"/>
    <w:rsid w:val="000342C0"/>
    <w:rsid w:val="00035D95"/>
    <w:rsid w:val="000370A0"/>
    <w:rsid w:val="00040AF8"/>
    <w:rsid w:val="00044A72"/>
    <w:rsid w:val="0004682D"/>
    <w:rsid w:val="00060420"/>
    <w:rsid w:val="00061925"/>
    <w:rsid w:val="000748C8"/>
    <w:rsid w:val="00074C55"/>
    <w:rsid w:val="00075908"/>
    <w:rsid w:val="0008452C"/>
    <w:rsid w:val="00091974"/>
    <w:rsid w:val="00091FDC"/>
    <w:rsid w:val="0009474B"/>
    <w:rsid w:val="000A03AE"/>
    <w:rsid w:val="000B595C"/>
    <w:rsid w:val="000B638D"/>
    <w:rsid w:val="000C1541"/>
    <w:rsid w:val="000C5276"/>
    <w:rsid w:val="000C67BB"/>
    <w:rsid w:val="000C7E00"/>
    <w:rsid w:val="000E427E"/>
    <w:rsid w:val="000E5092"/>
    <w:rsid w:val="000F443E"/>
    <w:rsid w:val="000F5D0A"/>
    <w:rsid w:val="000F62A8"/>
    <w:rsid w:val="001008CD"/>
    <w:rsid w:val="00101796"/>
    <w:rsid w:val="0010731E"/>
    <w:rsid w:val="00123483"/>
    <w:rsid w:val="00124004"/>
    <w:rsid w:val="00126DE2"/>
    <w:rsid w:val="0013467A"/>
    <w:rsid w:val="001347EE"/>
    <w:rsid w:val="001377EA"/>
    <w:rsid w:val="00145A09"/>
    <w:rsid w:val="00152664"/>
    <w:rsid w:val="00155055"/>
    <w:rsid w:val="00155E56"/>
    <w:rsid w:val="00157D7E"/>
    <w:rsid w:val="0017729F"/>
    <w:rsid w:val="00184C9E"/>
    <w:rsid w:val="00184DAB"/>
    <w:rsid w:val="00187B1D"/>
    <w:rsid w:val="0019196C"/>
    <w:rsid w:val="00191ACF"/>
    <w:rsid w:val="001A4625"/>
    <w:rsid w:val="001B134D"/>
    <w:rsid w:val="001B6DAF"/>
    <w:rsid w:val="001C0CAE"/>
    <w:rsid w:val="001C1F2B"/>
    <w:rsid w:val="001E108E"/>
    <w:rsid w:val="001E656E"/>
    <w:rsid w:val="001F224F"/>
    <w:rsid w:val="001F4BBC"/>
    <w:rsid w:val="001F737D"/>
    <w:rsid w:val="002014C4"/>
    <w:rsid w:val="00202C91"/>
    <w:rsid w:val="00204FD3"/>
    <w:rsid w:val="002053D8"/>
    <w:rsid w:val="00210869"/>
    <w:rsid w:val="00211C19"/>
    <w:rsid w:val="0021322E"/>
    <w:rsid w:val="00221E4D"/>
    <w:rsid w:val="002531EE"/>
    <w:rsid w:val="00254048"/>
    <w:rsid w:val="00257AEC"/>
    <w:rsid w:val="002606DE"/>
    <w:rsid w:val="002614DB"/>
    <w:rsid w:val="002629B0"/>
    <w:rsid w:val="00263105"/>
    <w:rsid w:val="00271818"/>
    <w:rsid w:val="002766D3"/>
    <w:rsid w:val="00277079"/>
    <w:rsid w:val="0028384D"/>
    <w:rsid w:val="00297033"/>
    <w:rsid w:val="002A0C55"/>
    <w:rsid w:val="002C3510"/>
    <w:rsid w:val="002D41EC"/>
    <w:rsid w:val="002E4722"/>
    <w:rsid w:val="002E5C42"/>
    <w:rsid w:val="002F5DF1"/>
    <w:rsid w:val="002F67FF"/>
    <w:rsid w:val="00303CE3"/>
    <w:rsid w:val="00306935"/>
    <w:rsid w:val="00306CC9"/>
    <w:rsid w:val="00317BCF"/>
    <w:rsid w:val="00321C7F"/>
    <w:rsid w:val="00331418"/>
    <w:rsid w:val="003353E7"/>
    <w:rsid w:val="00337034"/>
    <w:rsid w:val="00342550"/>
    <w:rsid w:val="00343BAD"/>
    <w:rsid w:val="00345511"/>
    <w:rsid w:val="00354979"/>
    <w:rsid w:val="00355FB3"/>
    <w:rsid w:val="00366AFE"/>
    <w:rsid w:val="0037655D"/>
    <w:rsid w:val="0038658D"/>
    <w:rsid w:val="0038746A"/>
    <w:rsid w:val="00394021"/>
    <w:rsid w:val="003A6644"/>
    <w:rsid w:val="003B1B7F"/>
    <w:rsid w:val="003C34C8"/>
    <w:rsid w:val="003D08EC"/>
    <w:rsid w:val="003E088E"/>
    <w:rsid w:val="003E3B65"/>
    <w:rsid w:val="003E6234"/>
    <w:rsid w:val="003E68D8"/>
    <w:rsid w:val="003F7957"/>
    <w:rsid w:val="004003CD"/>
    <w:rsid w:val="004118AA"/>
    <w:rsid w:val="00422E88"/>
    <w:rsid w:val="00422EFA"/>
    <w:rsid w:val="00432392"/>
    <w:rsid w:val="00434048"/>
    <w:rsid w:val="004541D7"/>
    <w:rsid w:val="00457C88"/>
    <w:rsid w:val="00460E7F"/>
    <w:rsid w:val="00463D66"/>
    <w:rsid w:val="00466FBF"/>
    <w:rsid w:val="00472331"/>
    <w:rsid w:val="004730EC"/>
    <w:rsid w:val="00474BDF"/>
    <w:rsid w:val="004810A0"/>
    <w:rsid w:val="00490A0B"/>
    <w:rsid w:val="00490CB9"/>
    <w:rsid w:val="004A4DC6"/>
    <w:rsid w:val="004B16A0"/>
    <w:rsid w:val="004B71CD"/>
    <w:rsid w:val="004C1227"/>
    <w:rsid w:val="004C4F1B"/>
    <w:rsid w:val="004C518F"/>
    <w:rsid w:val="004D5388"/>
    <w:rsid w:val="004D7764"/>
    <w:rsid w:val="004E6CE8"/>
    <w:rsid w:val="004F0052"/>
    <w:rsid w:val="004F3AEE"/>
    <w:rsid w:val="004F48E2"/>
    <w:rsid w:val="004F5ED4"/>
    <w:rsid w:val="004F69DD"/>
    <w:rsid w:val="0050175B"/>
    <w:rsid w:val="00510733"/>
    <w:rsid w:val="00516324"/>
    <w:rsid w:val="005203BE"/>
    <w:rsid w:val="00521798"/>
    <w:rsid w:val="00523C85"/>
    <w:rsid w:val="00540DD1"/>
    <w:rsid w:val="0054472A"/>
    <w:rsid w:val="0055291B"/>
    <w:rsid w:val="00560268"/>
    <w:rsid w:val="005638BB"/>
    <w:rsid w:val="00567887"/>
    <w:rsid w:val="005732B9"/>
    <w:rsid w:val="00575517"/>
    <w:rsid w:val="005814BD"/>
    <w:rsid w:val="005968B1"/>
    <w:rsid w:val="00596C34"/>
    <w:rsid w:val="005A27EC"/>
    <w:rsid w:val="005B203F"/>
    <w:rsid w:val="005B6A7F"/>
    <w:rsid w:val="005C1192"/>
    <w:rsid w:val="005D0D2E"/>
    <w:rsid w:val="005E055B"/>
    <w:rsid w:val="005E6158"/>
    <w:rsid w:val="005E7A68"/>
    <w:rsid w:val="005E7FCF"/>
    <w:rsid w:val="00600AEB"/>
    <w:rsid w:val="00604097"/>
    <w:rsid w:val="006141AE"/>
    <w:rsid w:val="0061652F"/>
    <w:rsid w:val="00621818"/>
    <w:rsid w:val="006329EC"/>
    <w:rsid w:val="00632EE6"/>
    <w:rsid w:val="006332C8"/>
    <w:rsid w:val="0064017A"/>
    <w:rsid w:val="006407BA"/>
    <w:rsid w:val="006450A9"/>
    <w:rsid w:val="00654E0C"/>
    <w:rsid w:val="00656AD2"/>
    <w:rsid w:val="00657B61"/>
    <w:rsid w:val="0066348E"/>
    <w:rsid w:val="00667452"/>
    <w:rsid w:val="00680EFE"/>
    <w:rsid w:val="0068354E"/>
    <w:rsid w:val="00690B9E"/>
    <w:rsid w:val="0069228B"/>
    <w:rsid w:val="00693CDA"/>
    <w:rsid w:val="006A46CD"/>
    <w:rsid w:val="006A5E0E"/>
    <w:rsid w:val="006C1E72"/>
    <w:rsid w:val="006E257F"/>
    <w:rsid w:val="006E6428"/>
    <w:rsid w:val="006F451C"/>
    <w:rsid w:val="00705ECA"/>
    <w:rsid w:val="0070665A"/>
    <w:rsid w:val="007072DB"/>
    <w:rsid w:val="007148B6"/>
    <w:rsid w:val="00727B83"/>
    <w:rsid w:val="00735E2D"/>
    <w:rsid w:val="00740C13"/>
    <w:rsid w:val="0074300A"/>
    <w:rsid w:val="00754283"/>
    <w:rsid w:val="0075507C"/>
    <w:rsid w:val="00755749"/>
    <w:rsid w:val="00780E15"/>
    <w:rsid w:val="0078217F"/>
    <w:rsid w:val="007A3E3F"/>
    <w:rsid w:val="007B351B"/>
    <w:rsid w:val="007B49EF"/>
    <w:rsid w:val="007B5E2A"/>
    <w:rsid w:val="007C609A"/>
    <w:rsid w:val="007D163F"/>
    <w:rsid w:val="007D41DB"/>
    <w:rsid w:val="007E1038"/>
    <w:rsid w:val="007E522D"/>
    <w:rsid w:val="007E573C"/>
    <w:rsid w:val="007E5A52"/>
    <w:rsid w:val="007F1352"/>
    <w:rsid w:val="00806093"/>
    <w:rsid w:val="00812378"/>
    <w:rsid w:val="00812638"/>
    <w:rsid w:val="008205DA"/>
    <w:rsid w:val="00824859"/>
    <w:rsid w:val="008328D3"/>
    <w:rsid w:val="008421B6"/>
    <w:rsid w:val="0084562F"/>
    <w:rsid w:val="008472A6"/>
    <w:rsid w:val="00861BC3"/>
    <w:rsid w:val="00864676"/>
    <w:rsid w:val="00876E27"/>
    <w:rsid w:val="00897E44"/>
    <w:rsid w:val="008A0B97"/>
    <w:rsid w:val="008A66C0"/>
    <w:rsid w:val="008B2A72"/>
    <w:rsid w:val="008C7C43"/>
    <w:rsid w:val="008D2409"/>
    <w:rsid w:val="008D3C34"/>
    <w:rsid w:val="008D7201"/>
    <w:rsid w:val="008E48A9"/>
    <w:rsid w:val="008F4D60"/>
    <w:rsid w:val="0090101A"/>
    <w:rsid w:val="00905124"/>
    <w:rsid w:val="009075B2"/>
    <w:rsid w:val="00911F82"/>
    <w:rsid w:val="00912ED2"/>
    <w:rsid w:val="009138CF"/>
    <w:rsid w:val="00915A2A"/>
    <w:rsid w:val="0092052B"/>
    <w:rsid w:val="00920EF1"/>
    <w:rsid w:val="00925942"/>
    <w:rsid w:val="00930428"/>
    <w:rsid w:val="00933B03"/>
    <w:rsid w:val="0093572B"/>
    <w:rsid w:val="0094232E"/>
    <w:rsid w:val="009445B1"/>
    <w:rsid w:val="00944DD3"/>
    <w:rsid w:val="00945BA5"/>
    <w:rsid w:val="009509DB"/>
    <w:rsid w:val="009602EB"/>
    <w:rsid w:val="00962120"/>
    <w:rsid w:val="00962A4B"/>
    <w:rsid w:val="009653B0"/>
    <w:rsid w:val="00967758"/>
    <w:rsid w:val="0097389D"/>
    <w:rsid w:val="0097514C"/>
    <w:rsid w:val="00976C81"/>
    <w:rsid w:val="00990D9A"/>
    <w:rsid w:val="00996088"/>
    <w:rsid w:val="009A11F4"/>
    <w:rsid w:val="009A310F"/>
    <w:rsid w:val="009A4E71"/>
    <w:rsid w:val="009B6B10"/>
    <w:rsid w:val="009C10CC"/>
    <w:rsid w:val="009C6B4F"/>
    <w:rsid w:val="009D386D"/>
    <w:rsid w:val="009D58FB"/>
    <w:rsid w:val="009E1F56"/>
    <w:rsid w:val="009E667B"/>
    <w:rsid w:val="009E69C5"/>
    <w:rsid w:val="009E7AA6"/>
    <w:rsid w:val="009F03E8"/>
    <w:rsid w:val="009F1991"/>
    <w:rsid w:val="009F3517"/>
    <w:rsid w:val="009F5257"/>
    <w:rsid w:val="009F7463"/>
    <w:rsid w:val="00A00542"/>
    <w:rsid w:val="00A00820"/>
    <w:rsid w:val="00A05D59"/>
    <w:rsid w:val="00A06376"/>
    <w:rsid w:val="00A12CD8"/>
    <w:rsid w:val="00A1325E"/>
    <w:rsid w:val="00A1464F"/>
    <w:rsid w:val="00A1474E"/>
    <w:rsid w:val="00A16141"/>
    <w:rsid w:val="00A2157E"/>
    <w:rsid w:val="00A27959"/>
    <w:rsid w:val="00A33B8C"/>
    <w:rsid w:val="00A355C8"/>
    <w:rsid w:val="00A37F13"/>
    <w:rsid w:val="00A42666"/>
    <w:rsid w:val="00A508AE"/>
    <w:rsid w:val="00A526A4"/>
    <w:rsid w:val="00A534AC"/>
    <w:rsid w:val="00A648A9"/>
    <w:rsid w:val="00A66B3D"/>
    <w:rsid w:val="00A7623D"/>
    <w:rsid w:val="00A96964"/>
    <w:rsid w:val="00AA5ED1"/>
    <w:rsid w:val="00AC19EE"/>
    <w:rsid w:val="00AC6444"/>
    <w:rsid w:val="00AE7319"/>
    <w:rsid w:val="00B008BE"/>
    <w:rsid w:val="00B0608C"/>
    <w:rsid w:val="00B13641"/>
    <w:rsid w:val="00B16A09"/>
    <w:rsid w:val="00B21C97"/>
    <w:rsid w:val="00B2607A"/>
    <w:rsid w:val="00B27CD4"/>
    <w:rsid w:val="00B401E7"/>
    <w:rsid w:val="00B44128"/>
    <w:rsid w:val="00B46EB3"/>
    <w:rsid w:val="00B4783C"/>
    <w:rsid w:val="00B47A3D"/>
    <w:rsid w:val="00B50197"/>
    <w:rsid w:val="00B51E15"/>
    <w:rsid w:val="00B53188"/>
    <w:rsid w:val="00B53D7F"/>
    <w:rsid w:val="00B64B60"/>
    <w:rsid w:val="00B72DE6"/>
    <w:rsid w:val="00B73C76"/>
    <w:rsid w:val="00B8046E"/>
    <w:rsid w:val="00B979C8"/>
    <w:rsid w:val="00BA03D9"/>
    <w:rsid w:val="00BB403D"/>
    <w:rsid w:val="00BC48EF"/>
    <w:rsid w:val="00BC5050"/>
    <w:rsid w:val="00BD0438"/>
    <w:rsid w:val="00BD3864"/>
    <w:rsid w:val="00BD66B2"/>
    <w:rsid w:val="00BE3D8F"/>
    <w:rsid w:val="00BF0246"/>
    <w:rsid w:val="00BF76C3"/>
    <w:rsid w:val="00C00F07"/>
    <w:rsid w:val="00C024F3"/>
    <w:rsid w:val="00C02E22"/>
    <w:rsid w:val="00C064DC"/>
    <w:rsid w:val="00C21659"/>
    <w:rsid w:val="00C21B01"/>
    <w:rsid w:val="00C33EF5"/>
    <w:rsid w:val="00C43240"/>
    <w:rsid w:val="00C45F2A"/>
    <w:rsid w:val="00C46A22"/>
    <w:rsid w:val="00C47CAD"/>
    <w:rsid w:val="00C50B17"/>
    <w:rsid w:val="00C75764"/>
    <w:rsid w:val="00C861CE"/>
    <w:rsid w:val="00CB04CD"/>
    <w:rsid w:val="00CC75FB"/>
    <w:rsid w:val="00CD4CAC"/>
    <w:rsid w:val="00CE0A9C"/>
    <w:rsid w:val="00CE2B6E"/>
    <w:rsid w:val="00CE3C3A"/>
    <w:rsid w:val="00CF4127"/>
    <w:rsid w:val="00D02B7B"/>
    <w:rsid w:val="00D05522"/>
    <w:rsid w:val="00D061E9"/>
    <w:rsid w:val="00D24FD4"/>
    <w:rsid w:val="00D277CE"/>
    <w:rsid w:val="00D30714"/>
    <w:rsid w:val="00D35CCD"/>
    <w:rsid w:val="00D36729"/>
    <w:rsid w:val="00D4082B"/>
    <w:rsid w:val="00D441AD"/>
    <w:rsid w:val="00D46AB6"/>
    <w:rsid w:val="00D5216E"/>
    <w:rsid w:val="00D7225D"/>
    <w:rsid w:val="00D75D37"/>
    <w:rsid w:val="00D76C4A"/>
    <w:rsid w:val="00D779A6"/>
    <w:rsid w:val="00D82AE8"/>
    <w:rsid w:val="00D97CDF"/>
    <w:rsid w:val="00DA2283"/>
    <w:rsid w:val="00DB35AC"/>
    <w:rsid w:val="00DB6D25"/>
    <w:rsid w:val="00DC57C3"/>
    <w:rsid w:val="00DD1160"/>
    <w:rsid w:val="00DD353D"/>
    <w:rsid w:val="00DD4453"/>
    <w:rsid w:val="00DE35EC"/>
    <w:rsid w:val="00DE75B4"/>
    <w:rsid w:val="00DF151A"/>
    <w:rsid w:val="00E001AE"/>
    <w:rsid w:val="00E02DB6"/>
    <w:rsid w:val="00E14243"/>
    <w:rsid w:val="00E22BA4"/>
    <w:rsid w:val="00E27964"/>
    <w:rsid w:val="00E30164"/>
    <w:rsid w:val="00E337B0"/>
    <w:rsid w:val="00E34F20"/>
    <w:rsid w:val="00E41C9F"/>
    <w:rsid w:val="00E44B27"/>
    <w:rsid w:val="00E45CA0"/>
    <w:rsid w:val="00E55E90"/>
    <w:rsid w:val="00E62284"/>
    <w:rsid w:val="00E76919"/>
    <w:rsid w:val="00E7777D"/>
    <w:rsid w:val="00E80C43"/>
    <w:rsid w:val="00E84554"/>
    <w:rsid w:val="00E86DA9"/>
    <w:rsid w:val="00E90563"/>
    <w:rsid w:val="00E92702"/>
    <w:rsid w:val="00E934DD"/>
    <w:rsid w:val="00E975E0"/>
    <w:rsid w:val="00E97979"/>
    <w:rsid w:val="00EA1D15"/>
    <w:rsid w:val="00EA7590"/>
    <w:rsid w:val="00EA7CC4"/>
    <w:rsid w:val="00EB0CB3"/>
    <w:rsid w:val="00EB1DE7"/>
    <w:rsid w:val="00EB283A"/>
    <w:rsid w:val="00EC1373"/>
    <w:rsid w:val="00EC4EC0"/>
    <w:rsid w:val="00ED125B"/>
    <w:rsid w:val="00EE312B"/>
    <w:rsid w:val="00EF08D7"/>
    <w:rsid w:val="00EF09B5"/>
    <w:rsid w:val="00EF5F08"/>
    <w:rsid w:val="00F01033"/>
    <w:rsid w:val="00F03D30"/>
    <w:rsid w:val="00F03DB7"/>
    <w:rsid w:val="00F064CC"/>
    <w:rsid w:val="00F22CF8"/>
    <w:rsid w:val="00F247D5"/>
    <w:rsid w:val="00F3004F"/>
    <w:rsid w:val="00F31248"/>
    <w:rsid w:val="00F374AE"/>
    <w:rsid w:val="00F50B97"/>
    <w:rsid w:val="00F55AAE"/>
    <w:rsid w:val="00F55C73"/>
    <w:rsid w:val="00F604F9"/>
    <w:rsid w:val="00F72AF3"/>
    <w:rsid w:val="00F80447"/>
    <w:rsid w:val="00F9145F"/>
    <w:rsid w:val="00FC6254"/>
    <w:rsid w:val="00FD2442"/>
    <w:rsid w:val="00FD38AC"/>
    <w:rsid w:val="00FD409A"/>
    <w:rsid w:val="00FD5A39"/>
    <w:rsid w:val="00FD61F2"/>
    <w:rsid w:val="00FD7CF8"/>
    <w:rsid w:val="00FE2F1F"/>
    <w:rsid w:val="00FE5941"/>
    <w:rsid w:val="00FE69A4"/>
    <w:rsid w:val="00FF0FCC"/>
    <w:rsid w:val="00FF11DE"/>
    <w:rsid w:val="00FF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199444C"/>
  <w15:docId w15:val="{CAA6B8FC-F1D7-4697-9662-1F6C4625D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1373"/>
  </w:style>
  <w:style w:type="paragraph" w:styleId="1">
    <w:name w:val="heading 1"/>
    <w:basedOn w:val="a"/>
    <w:next w:val="a"/>
    <w:link w:val="10"/>
    <w:uiPriority w:val="99"/>
    <w:qFormat/>
    <w:rsid w:val="00EC1373"/>
    <w:pPr>
      <w:keepNext/>
      <w:tabs>
        <w:tab w:val="left" w:pos="3119"/>
      </w:tabs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uiPriority w:val="99"/>
    <w:qFormat/>
    <w:rsid w:val="00EC1373"/>
    <w:pPr>
      <w:keepNext/>
      <w:jc w:val="right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9"/>
    <w:qFormat/>
    <w:rsid w:val="00516324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05D59"/>
    <w:rPr>
      <w:rFonts w:ascii="Cambria" w:hAnsi="Cambria" w:cs="Times New Roman"/>
      <w:b/>
      <w:kern w:val="32"/>
      <w:sz w:val="32"/>
    </w:rPr>
  </w:style>
  <w:style w:type="character" w:customStyle="1" w:styleId="50">
    <w:name w:val="Заголовок 5 Знак"/>
    <w:link w:val="5"/>
    <w:uiPriority w:val="99"/>
    <w:semiHidden/>
    <w:locked/>
    <w:rsid w:val="00A05D59"/>
    <w:rPr>
      <w:rFonts w:ascii="Calibri" w:hAnsi="Calibri" w:cs="Times New Roman"/>
      <w:b/>
      <w:i/>
      <w:sz w:val="26"/>
    </w:rPr>
  </w:style>
  <w:style w:type="character" w:customStyle="1" w:styleId="70">
    <w:name w:val="Заголовок 7 Знак"/>
    <w:link w:val="7"/>
    <w:uiPriority w:val="99"/>
    <w:semiHidden/>
    <w:locked/>
    <w:rsid w:val="00A05D59"/>
    <w:rPr>
      <w:rFonts w:ascii="Calibri" w:hAnsi="Calibri" w:cs="Times New Roman"/>
      <w:sz w:val="24"/>
    </w:rPr>
  </w:style>
  <w:style w:type="paragraph" w:styleId="a3">
    <w:name w:val="Body Text Indent"/>
    <w:basedOn w:val="a"/>
    <w:link w:val="a4"/>
    <w:uiPriority w:val="99"/>
    <w:rsid w:val="00EC1373"/>
  </w:style>
  <w:style w:type="character" w:customStyle="1" w:styleId="a4">
    <w:name w:val="Основной текст с отступом Знак"/>
    <w:link w:val="a3"/>
    <w:uiPriority w:val="99"/>
    <w:semiHidden/>
    <w:locked/>
    <w:rsid w:val="00A05D59"/>
    <w:rPr>
      <w:rFonts w:cs="Times New Roman"/>
      <w:sz w:val="20"/>
    </w:rPr>
  </w:style>
  <w:style w:type="paragraph" w:styleId="a5">
    <w:name w:val="Title"/>
    <w:basedOn w:val="a"/>
    <w:link w:val="a6"/>
    <w:uiPriority w:val="99"/>
    <w:qFormat/>
    <w:rsid w:val="00EC1373"/>
    <w:pPr>
      <w:tabs>
        <w:tab w:val="left" w:pos="3119"/>
      </w:tabs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Заголовок Знак"/>
    <w:link w:val="a5"/>
    <w:uiPriority w:val="99"/>
    <w:locked/>
    <w:rsid w:val="00A05D59"/>
    <w:rPr>
      <w:rFonts w:ascii="Cambria" w:hAnsi="Cambria" w:cs="Times New Roman"/>
      <w:b/>
      <w:kern w:val="28"/>
      <w:sz w:val="32"/>
    </w:rPr>
  </w:style>
  <w:style w:type="character" w:styleId="a7">
    <w:name w:val="Hyperlink"/>
    <w:uiPriority w:val="99"/>
    <w:rsid w:val="00ED125B"/>
    <w:rPr>
      <w:rFonts w:cs="Times New Roman"/>
      <w:color w:val="0000FF"/>
      <w:u w:val="single"/>
    </w:rPr>
  </w:style>
  <w:style w:type="paragraph" w:styleId="a8">
    <w:name w:val="header"/>
    <w:basedOn w:val="a"/>
    <w:link w:val="a9"/>
    <w:uiPriority w:val="99"/>
    <w:rsid w:val="0092594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locked/>
    <w:rsid w:val="00A05D59"/>
    <w:rPr>
      <w:rFonts w:cs="Times New Roman"/>
      <w:sz w:val="20"/>
    </w:rPr>
  </w:style>
  <w:style w:type="paragraph" w:styleId="aa">
    <w:name w:val="footer"/>
    <w:basedOn w:val="a"/>
    <w:link w:val="ab"/>
    <w:uiPriority w:val="99"/>
    <w:rsid w:val="0092594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sid w:val="00A05D59"/>
    <w:rPr>
      <w:rFonts w:cs="Times New Roman"/>
      <w:sz w:val="20"/>
    </w:rPr>
  </w:style>
  <w:style w:type="table" w:styleId="ac">
    <w:name w:val="Table Grid"/>
    <w:basedOn w:val="a1"/>
    <w:uiPriority w:val="99"/>
    <w:rsid w:val="007A3E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rmal (Web)"/>
    <w:basedOn w:val="a"/>
    <w:uiPriority w:val="99"/>
    <w:rsid w:val="00366AFE"/>
    <w:pPr>
      <w:spacing w:before="100" w:beforeAutospacing="1" w:after="100" w:afterAutospacing="1"/>
    </w:pPr>
    <w:rPr>
      <w:sz w:val="24"/>
      <w:szCs w:val="24"/>
    </w:rPr>
  </w:style>
  <w:style w:type="character" w:styleId="ae">
    <w:name w:val="Strong"/>
    <w:uiPriority w:val="22"/>
    <w:qFormat/>
    <w:rsid w:val="00366AFE"/>
    <w:rPr>
      <w:rFonts w:cs="Times New Roman"/>
      <w:b/>
    </w:rPr>
  </w:style>
  <w:style w:type="paragraph" w:customStyle="1" w:styleId="11">
    <w:name w:val="заголовок 1"/>
    <w:basedOn w:val="a"/>
    <w:next w:val="a"/>
    <w:uiPriority w:val="99"/>
    <w:rsid w:val="00F50B97"/>
    <w:pPr>
      <w:keepNext/>
      <w:outlineLvl w:val="0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6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6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6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6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6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960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96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960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8960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8960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960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8960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896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60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60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2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5AFD9A-A97C-41F5-A2DD-145B47638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610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Туристическое агентство « ТРИЭЛ – ТУР»</vt:lpstr>
    </vt:vector>
  </TitlesOfParts>
  <Company>Ya Blondinko Edition</Company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Туристическое агентство « ТРИЭЛ – ТУР»</dc:title>
  <dc:creator>Ё«мп</dc:creator>
  <cp:lastModifiedBy>ТриЭл-Тур ТриЭл-Тур</cp:lastModifiedBy>
  <cp:revision>4</cp:revision>
  <cp:lastPrinted>2024-01-29T13:01:00Z</cp:lastPrinted>
  <dcterms:created xsi:type="dcterms:W3CDTF">2025-02-10T09:23:00Z</dcterms:created>
  <dcterms:modified xsi:type="dcterms:W3CDTF">2025-02-10T10:56:00Z</dcterms:modified>
</cp:coreProperties>
</file>