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FB8" w14:textId="09E9E005" w:rsidR="00F01033" w:rsidRPr="00C75764" w:rsidRDefault="00603621" w:rsidP="00C50B17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Пансионат «Кавказ</w:t>
      </w:r>
      <w:r w:rsidR="00F01033" w:rsidRPr="00C75764">
        <w:rPr>
          <w:rFonts w:ascii="Bookman Old Style" w:hAnsi="Bookman Old Style"/>
          <w:b/>
          <w:sz w:val="22"/>
          <w:szCs w:val="22"/>
        </w:rPr>
        <w:t>»</w:t>
      </w:r>
      <w:r>
        <w:rPr>
          <w:rFonts w:ascii="Bookman Old Style" w:hAnsi="Bookman Old Style"/>
          <w:b/>
          <w:sz w:val="22"/>
          <w:szCs w:val="22"/>
        </w:rPr>
        <w:t xml:space="preserve"> 3*</w:t>
      </w:r>
    </w:p>
    <w:p w14:paraId="3B37EAA5" w14:textId="3678B9E6" w:rsidR="00603621" w:rsidRDefault="00603621" w:rsidP="00603621">
      <w:pPr>
        <w:jc w:val="center"/>
        <w:rPr>
          <w:rFonts w:ascii="Bookman Old Style" w:hAnsi="Bookman Old Style"/>
          <w:b/>
          <w:sz w:val="22"/>
          <w:szCs w:val="22"/>
        </w:rPr>
      </w:pPr>
      <w:r w:rsidRPr="00603621">
        <w:rPr>
          <w:rFonts w:ascii="Bookman Old Style" w:hAnsi="Bookman Old Style"/>
          <w:b/>
          <w:sz w:val="22"/>
          <w:szCs w:val="22"/>
        </w:rPr>
        <w:t>г. Геленджик, ул. Маячная, д. 3</w:t>
      </w:r>
    </w:p>
    <w:p w14:paraId="50807349" w14:textId="77777777" w:rsidR="00603621" w:rsidRDefault="00603621" w:rsidP="00603621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769FAA6E" w14:textId="77777777" w:rsidR="0096480D" w:rsidRPr="0096480D" w:rsidRDefault="0096480D" w:rsidP="0096480D">
      <w:pPr>
        <w:rPr>
          <w:color w:val="000000"/>
          <w:sz w:val="23"/>
          <w:szCs w:val="23"/>
        </w:rPr>
      </w:pPr>
      <w:r w:rsidRPr="0096480D">
        <w:rPr>
          <w:b/>
          <w:bCs/>
          <w:color w:val="000000"/>
          <w:sz w:val="23"/>
          <w:szCs w:val="23"/>
          <w:u w:val="single"/>
        </w:rPr>
        <w:t>Расположение:</w:t>
      </w:r>
      <w:r w:rsidRPr="0096480D">
        <w:rPr>
          <w:color w:val="000000"/>
          <w:sz w:val="23"/>
          <w:szCs w:val="23"/>
        </w:rPr>
        <w:t xml:space="preserve"> пансионат «Кавказ» </w:t>
      </w:r>
      <w:proofErr w:type="gramStart"/>
      <w:r w:rsidRPr="0096480D">
        <w:rPr>
          <w:color w:val="000000"/>
          <w:sz w:val="23"/>
          <w:szCs w:val="23"/>
        </w:rPr>
        <w:t>- это</w:t>
      </w:r>
      <w:proofErr w:type="gramEnd"/>
      <w:r w:rsidRPr="0096480D">
        <w:rPr>
          <w:color w:val="000000"/>
          <w:sz w:val="23"/>
          <w:szCs w:val="23"/>
        </w:rPr>
        <w:t xml:space="preserve"> современный, обновленный в 2022 году, курортный комплекс, расположенный на 1-ой береговой линии Черного моря в городе-курорте Геленджик в самом сердце парка знаменитой пицундской сосны.</w:t>
      </w:r>
    </w:p>
    <w:p w14:paraId="665A237D" w14:textId="77777777" w:rsidR="0096480D" w:rsidRPr="0096480D" w:rsidRDefault="0096480D" w:rsidP="0096480D">
      <w:pPr>
        <w:rPr>
          <w:color w:val="000000"/>
          <w:sz w:val="23"/>
          <w:szCs w:val="23"/>
        </w:rPr>
      </w:pPr>
    </w:p>
    <w:p w14:paraId="2C01FCA6" w14:textId="70C97640" w:rsidR="0096480D" w:rsidRPr="0096480D" w:rsidRDefault="0096480D" w:rsidP="0096480D">
      <w:pPr>
        <w:rPr>
          <w:color w:val="000000"/>
          <w:sz w:val="23"/>
          <w:szCs w:val="23"/>
        </w:rPr>
      </w:pPr>
      <w:r w:rsidRPr="0096480D">
        <w:rPr>
          <w:b/>
          <w:bCs/>
          <w:color w:val="000000"/>
          <w:sz w:val="23"/>
          <w:szCs w:val="23"/>
          <w:u w:val="single"/>
        </w:rPr>
        <w:t xml:space="preserve">Размещение: </w:t>
      </w:r>
      <w:r w:rsidRPr="0096480D">
        <w:rPr>
          <w:color w:val="000000"/>
          <w:sz w:val="23"/>
          <w:szCs w:val="23"/>
        </w:rPr>
        <w:t>80 номеров, обновленных в 2022 году</w:t>
      </w:r>
    </w:p>
    <w:p w14:paraId="63462420" w14:textId="77777777" w:rsidR="0096480D" w:rsidRPr="0096480D" w:rsidRDefault="0096480D" w:rsidP="0096480D">
      <w:pPr>
        <w:rPr>
          <w:color w:val="000000"/>
          <w:sz w:val="23"/>
          <w:szCs w:val="23"/>
        </w:rPr>
      </w:pPr>
      <w:r w:rsidRPr="0096480D">
        <w:rPr>
          <w:b/>
          <w:bCs/>
          <w:color w:val="000000"/>
          <w:sz w:val="23"/>
          <w:szCs w:val="23"/>
          <w:u w:val="single"/>
        </w:rPr>
        <w:t>2-х местный однокомнатный Стандарт (20-22 кв. м)</w:t>
      </w:r>
      <w:r w:rsidRPr="0096480D">
        <w:rPr>
          <w:color w:val="000000"/>
          <w:sz w:val="23"/>
          <w:szCs w:val="23"/>
        </w:rPr>
        <w:t xml:space="preserve"> – с удобствами (душ, раковина, унитаз). В номере одна двуспальная или две односпальные кровати, раскладной диван или кресло, телевизор, мини-бар, сплит-система, чайник, сейф, фен, балкон (вид на территорию парка, горы, город). Стандарт однокомнатный находится в корпусе 3*. Располагаются с 1 по 3 этаж. В блоке, где находятся номера лифта нет.</w:t>
      </w:r>
    </w:p>
    <w:p w14:paraId="14E4C5D5" w14:textId="77777777" w:rsidR="0096480D" w:rsidRPr="0096480D" w:rsidRDefault="0096480D" w:rsidP="0096480D">
      <w:pPr>
        <w:rPr>
          <w:color w:val="000000"/>
          <w:sz w:val="23"/>
          <w:szCs w:val="23"/>
        </w:rPr>
      </w:pPr>
      <w:r w:rsidRPr="0096480D">
        <w:rPr>
          <w:b/>
          <w:bCs/>
          <w:color w:val="000000"/>
          <w:sz w:val="23"/>
          <w:szCs w:val="23"/>
          <w:u w:val="single"/>
        </w:rPr>
        <w:t>2-х местный двухкомнатный Стандарт (31-32 кв. м)</w:t>
      </w:r>
      <w:r w:rsidRPr="0096480D">
        <w:rPr>
          <w:color w:val="000000"/>
          <w:sz w:val="23"/>
          <w:szCs w:val="23"/>
        </w:rPr>
        <w:t xml:space="preserve"> – с удобствами (душ, раковина, унитаз). В номере одна двуспальная или две односпальные кровати, раскладной диван и два раскладных кресла, телевизор, мини-бар, сплит-система, чайник, сейф, фен, балкон (вид на территорию парка, горы, город).</w:t>
      </w:r>
    </w:p>
    <w:p w14:paraId="5342CDA1" w14:textId="339FEB0D" w:rsidR="0096480D" w:rsidRPr="0096480D" w:rsidRDefault="0096480D" w:rsidP="0096480D">
      <w:pPr>
        <w:rPr>
          <w:color w:val="000000"/>
          <w:sz w:val="23"/>
          <w:szCs w:val="23"/>
        </w:rPr>
      </w:pPr>
      <w:r w:rsidRPr="0096480D">
        <w:rPr>
          <w:b/>
          <w:bCs/>
          <w:color w:val="000000"/>
          <w:sz w:val="23"/>
          <w:szCs w:val="23"/>
          <w:u w:val="single"/>
        </w:rPr>
        <w:t>Питание:</w:t>
      </w:r>
      <w:r w:rsidRPr="0096480D">
        <w:rPr>
          <w:color w:val="000000"/>
          <w:sz w:val="23"/>
          <w:szCs w:val="23"/>
        </w:rPr>
        <w:t xml:space="preserve"> 3-х </w:t>
      </w:r>
      <w:proofErr w:type="gramStart"/>
      <w:r w:rsidRPr="0096480D">
        <w:rPr>
          <w:color w:val="000000"/>
          <w:sz w:val="23"/>
          <w:szCs w:val="23"/>
        </w:rPr>
        <w:t>разовое  по</w:t>
      </w:r>
      <w:proofErr w:type="gramEnd"/>
      <w:r w:rsidRPr="0096480D">
        <w:rPr>
          <w:color w:val="000000"/>
          <w:sz w:val="23"/>
          <w:szCs w:val="23"/>
        </w:rPr>
        <w:t xml:space="preserve"> системе «Шведский стол»</w:t>
      </w:r>
    </w:p>
    <w:p w14:paraId="17356D50" w14:textId="3801AEE9" w:rsidR="0096480D" w:rsidRPr="0096480D" w:rsidRDefault="0096480D" w:rsidP="0096480D">
      <w:pPr>
        <w:rPr>
          <w:color w:val="000000"/>
          <w:sz w:val="23"/>
          <w:szCs w:val="23"/>
        </w:rPr>
      </w:pPr>
      <w:r w:rsidRPr="0096480D">
        <w:rPr>
          <w:b/>
          <w:bCs/>
          <w:color w:val="000000"/>
          <w:sz w:val="23"/>
          <w:szCs w:val="23"/>
          <w:u w:val="single"/>
        </w:rPr>
        <w:t>Инфраструктура:</w:t>
      </w:r>
      <w:r w:rsidRPr="0096480D">
        <w:rPr>
          <w:color w:val="000000"/>
          <w:sz w:val="23"/>
          <w:szCs w:val="23"/>
        </w:rPr>
        <w:t xml:space="preserve"> открытый бассейн с детской и лаунж-зоной, автомобильная парковка на 100 мест, ресторан, медицинский центр, собственный пляжный комплекс, эстрадная площадка, теннисный корт, волейбольная площадка, футбольное поле с профессиональным покрытием, конгресс-зал, экскурсионное бюро, детский городок, сезонная детская и взрослая анимация.</w:t>
      </w:r>
    </w:p>
    <w:p w14:paraId="1E709918" w14:textId="5A2E29AD" w:rsidR="0096480D" w:rsidRPr="0096480D" w:rsidRDefault="0096480D" w:rsidP="0096480D">
      <w:pPr>
        <w:rPr>
          <w:color w:val="000000"/>
          <w:sz w:val="23"/>
          <w:szCs w:val="23"/>
        </w:rPr>
      </w:pPr>
      <w:r w:rsidRPr="0096480D">
        <w:rPr>
          <w:b/>
          <w:bCs/>
          <w:color w:val="000000"/>
          <w:sz w:val="23"/>
          <w:szCs w:val="23"/>
          <w:u w:val="single"/>
        </w:rPr>
        <w:t>Спорт:</w:t>
      </w:r>
      <w:r w:rsidRPr="0096480D">
        <w:rPr>
          <w:color w:val="000000"/>
          <w:sz w:val="23"/>
          <w:szCs w:val="23"/>
        </w:rPr>
        <w:t xml:space="preserve"> волейбольная площадка, теннисный корт, футбольное поле с профессиональным покрытием.</w:t>
      </w:r>
    </w:p>
    <w:p w14:paraId="0D8D5FD5" w14:textId="2E5D7E02" w:rsidR="0096480D" w:rsidRPr="0096480D" w:rsidRDefault="0096480D" w:rsidP="0096480D">
      <w:pPr>
        <w:rPr>
          <w:color w:val="000000"/>
          <w:sz w:val="23"/>
          <w:szCs w:val="23"/>
        </w:rPr>
      </w:pPr>
      <w:r w:rsidRPr="0096480D">
        <w:rPr>
          <w:b/>
          <w:bCs/>
          <w:color w:val="000000"/>
          <w:sz w:val="23"/>
          <w:szCs w:val="23"/>
          <w:u w:val="single"/>
        </w:rPr>
        <w:t>Дети:</w:t>
      </w:r>
      <w:r w:rsidRPr="0096480D">
        <w:rPr>
          <w:color w:val="000000"/>
          <w:sz w:val="23"/>
          <w:szCs w:val="23"/>
        </w:rPr>
        <w:t xml:space="preserve"> принимаются с 3-х лет. Детский городок, сезонная анимация.</w:t>
      </w:r>
    </w:p>
    <w:p w14:paraId="0174B825" w14:textId="53B7DD81" w:rsidR="0096480D" w:rsidRPr="0096480D" w:rsidRDefault="0096480D" w:rsidP="0096480D">
      <w:pPr>
        <w:rPr>
          <w:color w:val="000000"/>
          <w:sz w:val="23"/>
          <w:szCs w:val="23"/>
        </w:rPr>
      </w:pPr>
      <w:r w:rsidRPr="0096480D">
        <w:rPr>
          <w:b/>
          <w:bCs/>
          <w:color w:val="000000"/>
          <w:sz w:val="23"/>
          <w:szCs w:val="23"/>
          <w:u w:val="single"/>
        </w:rPr>
        <w:t>Пляж:</w:t>
      </w:r>
      <w:r w:rsidRPr="0096480D">
        <w:rPr>
          <w:color w:val="000000"/>
          <w:sz w:val="23"/>
          <w:szCs w:val="23"/>
        </w:rPr>
        <w:t xml:space="preserve"> собственный благоустроенный пляж в 50 метрах от пансионата.</w:t>
      </w:r>
    </w:p>
    <w:p w14:paraId="3CB51BBD" w14:textId="4FB98257" w:rsidR="0096480D" w:rsidRPr="0096480D" w:rsidRDefault="0096480D" w:rsidP="0096480D">
      <w:pPr>
        <w:rPr>
          <w:color w:val="000000"/>
          <w:sz w:val="23"/>
          <w:szCs w:val="23"/>
        </w:rPr>
      </w:pPr>
      <w:r w:rsidRPr="0096480D">
        <w:rPr>
          <w:b/>
          <w:bCs/>
          <w:color w:val="000000"/>
          <w:sz w:val="23"/>
          <w:szCs w:val="23"/>
          <w:u w:val="single"/>
        </w:rPr>
        <w:t>Водоснабжение:</w:t>
      </w:r>
      <w:r w:rsidRPr="0096480D">
        <w:rPr>
          <w:color w:val="000000"/>
          <w:sz w:val="23"/>
          <w:szCs w:val="23"/>
        </w:rPr>
        <w:t xml:space="preserve"> холодная и горячая вода – круглосуточно.</w:t>
      </w:r>
    </w:p>
    <w:p w14:paraId="3E6DA9AD" w14:textId="77777777" w:rsidR="0096480D" w:rsidRPr="0096480D" w:rsidRDefault="0096480D" w:rsidP="0096480D">
      <w:pPr>
        <w:rPr>
          <w:color w:val="000000"/>
          <w:sz w:val="23"/>
          <w:szCs w:val="23"/>
        </w:rPr>
      </w:pPr>
      <w:r w:rsidRPr="0096480D">
        <w:rPr>
          <w:b/>
          <w:bCs/>
          <w:color w:val="000000"/>
          <w:sz w:val="23"/>
          <w:szCs w:val="23"/>
          <w:u w:val="single"/>
        </w:rPr>
        <w:t>Расчётный час:</w:t>
      </w:r>
      <w:r w:rsidRPr="0096480D">
        <w:rPr>
          <w:color w:val="000000"/>
          <w:sz w:val="23"/>
          <w:szCs w:val="23"/>
        </w:rPr>
        <w:t xml:space="preserve"> заезд с 14.00 (первая услуга обед), выезд до 12.00 (последняя услуга завтрак)</w:t>
      </w:r>
    </w:p>
    <w:p w14:paraId="5ADB4B32" w14:textId="77777777" w:rsidR="00603621" w:rsidRPr="00B44128" w:rsidRDefault="00603621" w:rsidP="00603621">
      <w:pPr>
        <w:rPr>
          <w:b/>
          <w:sz w:val="24"/>
          <w:szCs w:val="24"/>
          <w:u w:val="single"/>
        </w:rPr>
      </w:pPr>
    </w:p>
    <w:tbl>
      <w:tblPr>
        <w:tblW w:w="50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50"/>
        <w:gridCol w:w="1250"/>
        <w:gridCol w:w="1387"/>
        <w:gridCol w:w="2537"/>
        <w:gridCol w:w="2572"/>
      </w:tblGrid>
      <w:tr w:rsidR="001E656E" w:rsidRPr="009E7AA6" w14:paraId="1EC7BE36" w14:textId="77777777" w:rsidTr="00D93854">
        <w:trPr>
          <w:trHeight w:val="20"/>
          <w:jc w:val="center"/>
        </w:trPr>
        <w:tc>
          <w:tcPr>
            <w:tcW w:w="5255" w:type="dxa"/>
            <w:gridSpan w:val="4"/>
            <w:vAlign w:val="center"/>
          </w:tcPr>
          <w:p w14:paraId="3A9B1F5E" w14:textId="77777777" w:rsidR="001E656E" w:rsidRPr="00C75764" w:rsidRDefault="001E656E" w:rsidP="009A4E71">
            <w:pPr>
              <w:ind w:left="-204"/>
              <w:jc w:val="center"/>
              <w:rPr>
                <w:b/>
              </w:rPr>
            </w:pPr>
            <w:r w:rsidRPr="00C75764">
              <w:rPr>
                <w:b/>
              </w:rPr>
              <w:t>Графики заездов</w:t>
            </w:r>
          </w:p>
        </w:tc>
        <w:tc>
          <w:tcPr>
            <w:tcW w:w="5109" w:type="dxa"/>
            <w:gridSpan w:val="2"/>
          </w:tcPr>
          <w:p w14:paraId="6C0F3742" w14:textId="619636A4" w:rsidR="001E656E" w:rsidRPr="00C75764" w:rsidRDefault="001E656E" w:rsidP="00E90563">
            <w:pPr>
              <w:jc w:val="center"/>
              <w:rPr>
                <w:b/>
              </w:rPr>
            </w:pPr>
            <w:r w:rsidRPr="00C75764">
              <w:rPr>
                <w:b/>
              </w:rPr>
              <w:t>Стоимость на чел./руб.</w:t>
            </w:r>
            <w:r>
              <w:rPr>
                <w:b/>
              </w:rPr>
              <w:t xml:space="preserve"> </w:t>
            </w:r>
          </w:p>
        </w:tc>
      </w:tr>
      <w:tr w:rsidR="00D93854" w:rsidRPr="009E7AA6" w14:paraId="3E9A0D88" w14:textId="77777777" w:rsidTr="001A4EFC">
        <w:trPr>
          <w:trHeight w:val="20"/>
          <w:jc w:val="center"/>
        </w:trPr>
        <w:tc>
          <w:tcPr>
            <w:tcW w:w="1368" w:type="dxa"/>
            <w:vAlign w:val="center"/>
          </w:tcPr>
          <w:p w14:paraId="6FD8F25C" w14:textId="77777777" w:rsidR="00D93854" w:rsidRPr="00C75764" w:rsidRDefault="00D93854" w:rsidP="00E90563">
            <w:pPr>
              <w:jc w:val="center"/>
              <w:rPr>
                <w:b/>
              </w:rPr>
            </w:pPr>
            <w:proofErr w:type="spellStart"/>
            <w:r w:rsidRPr="00C75764">
              <w:rPr>
                <w:b/>
              </w:rPr>
              <w:t>Отпр</w:t>
            </w:r>
            <w:proofErr w:type="spellEnd"/>
            <w:r w:rsidRPr="00C75764">
              <w:rPr>
                <w:b/>
              </w:rPr>
              <w:t>. из Н.Н.</w:t>
            </w:r>
          </w:p>
        </w:tc>
        <w:tc>
          <w:tcPr>
            <w:tcW w:w="1250" w:type="dxa"/>
            <w:vAlign w:val="center"/>
          </w:tcPr>
          <w:p w14:paraId="70D69DF8" w14:textId="77777777" w:rsidR="00D93854" w:rsidRPr="00C75764" w:rsidRDefault="00D93854" w:rsidP="00E90563">
            <w:pPr>
              <w:jc w:val="center"/>
              <w:rPr>
                <w:b/>
              </w:rPr>
            </w:pPr>
            <w:proofErr w:type="spellStart"/>
            <w:r w:rsidRPr="00C75764">
              <w:rPr>
                <w:b/>
              </w:rPr>
              <w:t>Приб</w:t>
            </w:r>
            <w:proofErr w:type="spellEnd"/>
            <w:r w:rsidRPr="00C75764">
              <w:rPr>
                <w:b/>
              </w:rPr>
              <w:t>. в гост.</w:t>
            </w:r>
          </w:p>
        </w:tc>
        <w:tc>
          <w:tcPr>
            <w:tcW w:w="1250" w:type="dxa"/>
            <w:vAlign w:val="center"/>
          </w:tcPr>
          <w:p w14:paraId="74771852" w14:textId="77777777" w:rsidR="00D93854" w:rsidRPr="00C75764" w:rsidRDefault="00D93854" w:rsidP="00E90563">
            <w:pPr>
              <w:jc w:val="center"/>
              <w:rPr>
                <w:b/>
              </w:rPr>
            </w:pPr>
            <w:proofErr w:type="spellStart"/>
            <w:r w:rsidRPr="00C75764">
              <w:rPr>
                <w:b/>
              </w:rPr>
              <w:t>Отпр</w:t>
            </w:r>
            <w:proofErr w:type="spellEnd"/>
            <w:r w:rsidRPr="00C75764">
              <w:rPr>
                <w:b/>
              </w:rPr>
              <w:t>. из гост.</w:t>
            </w:r>
          </w:p>
        </w:tc>
        <w:tc>
          <w:tcPr>
            <w:tcW w:w="1387" w:type="dxa"/>
            <w:vAlign w:val="center"/>
          </w:tcPr>
          <w:p w14:paraId="17ECEAEB" w14:textId="77777777" w:rsidR="00D93854" w:rsidRPr="00C75764" w:rsidRDefault="00D93854" w:rsidP="00E90563">
            <w:pPr>
              <w:jc w:val="center"/>
              <w:rPr>
                <w:b/>
              </w:rPr>
            </w:pPr>
            <w:proofErr w:type="spellStart"/>
            <w:r w:rsidRPr="00C75764">
              <w:rPr>
                <w:b/>
              </w:rPr>
              <w:t>Приб</w:t>
            </w:r>
            <w:proofErr w:type="spellEnd"/>
            <w:r w:rsidRPr="00C75764">
              <w:rPr>
                <w:b/>
              </w:rPr>
              <w:t>. в Н.Н.</w:t>
            </w:r>
          </w:p>
        </w:tc>
        <w:tc>
          <w:tcPr>
            <w:tcW w:w="2537" w:type="dxa"/>
            <w:vAlign w:val="center"/>
          </w:tcPr>
          <w:p w14:paraId="009B6957" w14:textId="77777777" w:rsidR="001A4EFC" w:rsidRDefault="001A4EFC" w:rsidP="009A4E71">
            <w:pPr>
              <w:jc w:val="center"/>
              <w:rPr>
                <w:b/>
              </w:rPr>
            </w:pPr>
            <w:r>
              <w:rPr>
                <w:b/>
              </w:rPr>
              <w:t xml:space="preserve">2-х местный </w:t>
            </w:r>
          </w:p>
          <w:p w14:paraId="5F311CD9" w14:textId="219AD96C" w:rsidR="00D93854" w:rsidRPr="00C75764" w:rsidRDefault="001A4EFC" w:rsidP="009A4E71">
            <w:pPr>
              <w:jc w:val="center"/>
              <w:rPr>
                <w:b/>
              </w:rPr>
            </w:pPr>
            <w:r>
              <w:rPr>
                <w:b/>
              </w:rPr>
              <w:t xml:space="preserve">1-но комнатный </w:t>
            </w:r>
          </w:p>
        </w:tc>
        <w:tc>
          <w:tcPr>
            <w:tcW w:w="2572" w:type="dxa"/>
            <w:vAlign w:val="center"/>
          </w:tcPr>
          <w:p w14:paraId="5F28B72B" w14:textId="77777777" w:rsidR="001A4EFC" w:rsidRDefault="001A4EFC" w:rsidP="006329EC">
            <w:pPr>
              <w:jc w:val="center"/>
              <w:rPr>
                <w:b/>
              </w:rPr>
            </w:pPr>
            <w:r w:rsidRPr="001A4EFC">
              <w:rPr>
                <w:b/>
              </w:rPr>
              <w:t xml:space="preserve">2-х местный </w:t>
            </w:r>
          </w:p>
          <w:p w14:paraId="32068145" w14:textId="4C93DA40" w:rsidR="00D93854" w:rsidRPr="001A4EFC" w:rsidRDefault="001A4EFC" w:rsidP="006329EC">
            <w:pPr>
              <w:jc w:val="center"/>
              <w:rPr>
                <w:b/>
              </w:rPr>
            </w:pPr>
            <w:r w:rsidRPr="001A4EFC">
              <w:rPr>
                <w:b/>
              </w:rPr>
              <w:t>2-х комнатный</w:t>
            </w:r>
          </w:p>
        </w:tc>
      </w:tr>
      <w:tr w:rsidR="00D93854" w:rsidRPr="00F064CC" w14:paraId="43219DB6" w14:textId="77777777" w:rsidTr="001A4EFC">
        <w:trPr>
          <w:trHeight w:val="20"/>
          <w:jc w:val="center"/>
        </w:trPr>
        <w:tc>
          <w:tcPr>
            <w:tcW w:w="1368" w:type="dxa"/>
            <w:vAlign w:val="bottom"/>
          </w:tcPr>
          <w:p w14:paraId="3705EF9A" w14:textId="5CE8FFE4" w:rsidR="00D93854" w:rsidRPr="0068354E" w:rsidRDefault="00D93854" w:rsidP="00002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354E">
              <w:rPr>
                <w:b/>
                <w:bCs/>
                <w:color w:val="000000"/>
                <w:sz w:val="22"/>
                <w:szCs w:val="22"/>
              </w:rPr>
              <w:t>13.06.2025</w:t>
            </w:r>
          </w:p>
        </w:tc>
        <w:tc>
          <w:tcPr>
            <w:tcW w:w="1250" w:type="dxa"/>
            <w:vAlign w:val="center"/>
          </w:tcPr>
          <w:p w14:paraId="79C5AE93" w14:textId="3C86D403" w:rsidR="00D93854" w:rsidRPr="0068354E" w:rsidRDefault="00D93854" w:rsidP="00002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354E">
              <w:rPr>
                <w:b/>
                <w:bCs/>
                <w:color w:val="000000"/>
                <w:sz w:val="22"/>
                <w:szCs w:val="22"/>
              </w:rPr>
              <w:t>14.06.2025</w:t>
            </w:r>
          </w:p>
        </w:tc>
        <w:tc>
          <w:tcPr>
            <w:tcW w:w="1250" w:type="dxa"/>
            <w:vAlign w:val="center"/>
          </w:tcPr>
          <w:p w14:paraId="2FC7301E" w14:textId="708E0005" w:rsidR="00D93854" w:rsidRPr="0068354E" w:rsidRDefault="00D93854" w:rsidP="00002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354E">
              <w:rPr>
                <w:b/>
                <w:bCs/>
                <w:color w:val="000000"/>
                <w:sz w:val="22"/>
                <w:szCs w:val="22"/>
              </w:rPr>
              <w:t>23.06.2025</w:t>
            </w:r>
          </w:p>
        </w:tc>
        <w:tc>
          <w:tcPr>
            <w:tcW w:w="1387" w:type="dxa"/>
            <w:vAlign w:val="center"/>
          </w:tcPr>
          <w:p w14:paraId="078DCC56" w14:textId="0F9823C0" w:rsidR="00D93854" w:rsidRPr="0068354E" w:rsidRDefault="00D93854" w:rsidP="00002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8354E">
              <w:rPr>
                <w:b/>
                <w:bCs/>
                <w:color w:val="000000"/>
                <w:sz w:val="22"/>
                <w:szCs w:val="22"/>
              </w:rPr>
              <w:t>24.06.2025</w:t>
            </w:r>
          </w:p>
        </w:tc>
        <w:tc>
          <w:tcPr>
            <w:tcW w:w="2537" w:type="dxa"/>
            <w:vAlign w:val="bottom"/>
          </w:tcPr>
          <w:p w14:paraId="65E4C61F" w14:textId="4251B6D8" w:rsidR="00D93854" w:rsidRPr="00FC60F3" w:rsidRDefault="00FC60F3" w:rsidP="00002BA5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54 700</w:t>
            </w:r>
          </w:p>
        </w:tc>
        <w:tc>
          <w:tcPr>
            <w:tcW w:w="2572" w:type="dxa"/>
            <w:vAlign w:val="bottom"/>
          </w:tcPr>
          <w:p w14:paraId="2EDBD907" w14:textId="4BC5DD85" w:rsidR="00D93854" w:rsidRPr="00FC60F3" w:rsidRDefault="0096480D" w:rsidP="00002BA5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79 400</w:t>
            </w:r>
          </w:p>
        </w:tc>
      </w:tr>
      <w:tr w:rsidR="00D93854" w:rsidRPr="00F064CC" w14:paraId="3826D7C4" w14:textId="77777777" w:rsidTr="001A4EFC">
        <w:trPr>
          <w:trHeight w:val="20"/>
          <w:jc w:val="center"/>
        </w:trPr>
        <w:tc>
          <w:tcPr>
            <w:tcW w:w="1368" w:type="dxa"/>
            <w:vAlign w:val="center"/>
          </w:tcPr>
          <w:p w14:paraId="7BAC237C" w14:textId="7C26513C" w:rsidR="00D93854" w:rsidRPr="00C064DC" w:rsidRDefault="00D93854" w:rsidP="00002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16.06.2025</w:t>
            </w:r>
          </w:p>
        </w:tc>
        <w:tc>
          <w:tcPr>
            <w:tcW w:w="1250" w:type="dxa"/>
            <w:vAlign w:val="center"/>
          </w:tcPr>
          <w:p w14:paraId="15DA3A1F" w14:textId="5A0205F2" w:rsidR="00D93854" w:rsidRPr="00C064DC" w:rsidRDefault="00D93854" w:rsidP="00002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17.06.2025</w:t>
            </w:r>
          </w:p>
        </w:tc>
        <w:tc>
          <w:tcPr>
            <w:tcW w:w="1250" w:type="dxa"/>
            <w:vAlign w:val="center"/>
          </w:tcPr>
          <w:p w14:paraId="6FF4644B" w14:textId="3D5B551A" w:rsidR="00D93854" w:rsidRPr="00C064DC" w:rsidRDefault="00D93854" w:rsidP="00002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26.06.2025</w:t>
            </w:r>
          </w:p>
        </w:tc>
        <w:tc>
          <w:tcPr>
            <w:tcW w:w="1387" w:type="dxa"/>
            <w:vAlign w:val="center"/>
          </w:tcPr>
          <w:p w14:paraId="0DB87175" w14:textId="0BDE710A" w:rsidR="00D93854" w:rsidRPr="00C064DC" w:rsidRDefault="00D93854" w:rsidP="00002B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27.06.2025</w:t>
            </w:r>
          </w:p>
        </w:tc>
        <w:tc>
          <w:tcPr>
            <w:tcW w:w="2537" w:type="dxa"/>
            <w:vAlign w:val="bottom"/>
          </w:tcPr>
          <w:p w14:paraId="77E551AB" w14:textId="3A8F5C00" w:rsidR="00D93854" w:rsidRPr="00FC60F3" w:rsidRDefault="00FC60F3" w:rsidP="00002BA5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54 700</w:t>
            </w:r>
          </w:p>
        </w:tc>
        <w:tc>
          <w:tcPr>
            <w:tcW w:w="2572" w:type="dxa"/>
            <w:vAlign w:val="bottom"/>
          </w:tcPr>
          <w:p w14:paraId="11E9246B" w14:textId="20623A0E" w:rsidR="00D93854" w:rsidRPr="00FC60F3" w:rsidRDefault="00FC60F3" w:rsidP="00002BA5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80 800</w:t>
            </w:r>
          </w:p>
        </w:tc>
      </w:tr>
      <w:tr w:rsidR="0096480D" w:rsidRPr="00F064CC" w14:paraId="26B562DD" w14:textId="77777777" w:rsidTr="001A4EFC">
        <w:trPr>
          <w:trHeight w:val="20"/>
          <w:jc w:val="center"/>
        </w:trPr>
        <w:tc>
          <w:tcPr>
            <w:tcW w:w="1368" w:type="dxa"/>
            <w:vAlign w:val="center"/>
          </w:tcPr>
          <w:p w14:paraId="45304B33" w14:textId="3D5D08EA" w:rsidR="0096480D" w:rsidRPr="00C064DC" w:rsidRDefault="0096480D" w:rsidP="009648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22.06.2025</w:t>
            </w:r>
          </w:p>
        </w:tc>
        <w:tc>
          <w:tcPr>
            <w:tcW w:w="1250" w:type="dxa"/>
            <w:vAlign w:val="center"/>
          </w:tcPr>
          <w:p w14:paraId="68C1CAED" w14:textId="3F8A428F" w:rsidR="0096480D" w:rsidRPr="00C064DC" w:rsidRDefault="0096480D" w:rsidP="009648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23.06.2025</w:t>
            </w:r>
          </w:p>
        </w:tc>
        <w:tc>
          <w:tcPr>
            <w:tcW w:w="1250" w:type="dxa"/>
            <w:vAlign w:val="center"/>
          </w:tcPr>
          <w:p w14:paraId="6D92D969" w14:textId="252B1C19" w:rsidR="0096480D" w:rsidRPr="00C064DC" w:rsidRDefault="0096480D" w:rsidP="009648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02.07.2025</w:t>
            </w:r>
          </w:p>
        </w:tc>
        <w:tc>
          <w:tcPr>
            <w:tcW w:w="1387" w:type="dxa"/>
            <w:vAlign w:val="center"/>
          </w:tcPr>
          <w:p w14:paraId="35AB7FE4" w14:textId="54506975" w:rsidR="0096480D" w:rsidRPr="00C064DC" w:rsidRDefault="0096480D" w:rsidP="009648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03.07.2025</w:t>
            </w:r>
          </w:p>
        </w:tc>
        <w:tc>
          <w:tcPr>
            <w:tcW w:w="2537" w:type="dxa"/>
            <w:vAlign w:val="bottom"/>
          </w:tcPr>
          <w:p w14:paraId="0F56134A" w14:textId="4810362A" w:rsidR="0096480D" w:rsidRPr="00FC60F3" w:rsidRDefault="00FC60F3" w:rsidP="0096480D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56 800</w:t>
            </w:r>
          </w:p>
        </w:tc>
        <w:tc>
          <w:tcPr>
            <w:tcW w:w="2572" w:type="dxa"/>
            <w:vAlign w:val="bottom"/>
          </w:tcPr>
          <w:p w14:paraId="40876EE0" w14:textId="424CA8E8" w:rsidR="0096480D" w:rsidRPr="00FC60F3" w:rsidRDefault="00FC60F3" w:rsidP="0096480D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80 800</w:t>
            </w:r>
          </w:p>
        </w:tc>
      </w:tr>
      <w:tr w:rsidR="0096480D" w:rsidRPr="00F064CC" w14:paraId="5D3E0F91" w14:textId="77777777" w:rsidTr="001A4EFC">
        <w:trPr>
          <w:trHeight w:val="20"/>
          <w:jc w:val="center"/>
        </w:trPr>
        <w:tc>
          <w:tcPr>
            <w:tcW w:w="1368" w:type="dxa"/>
            <w:vAlign w:val="center"/>
          </w:tcPr>
          <w:p w14:paraId="179E89CF" w14:textId="7CF6C680" w:rsidR="0096480D" w:rsidRPr="00C064DC" w:rsidRDefault="0096480D" w:rsidP="009648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25.06.2025</w:t>
            </w:r>
          </w:p>
        </w:tc>
        <w:tc>
          <w:tcPr>
            <w:tcW w:w="1250" w:type="dxa"/>
            <w:vAlign w:val="center"/>
          </w:tcPr>
          <w:p w14:paraId="381995A7" w14:textId="51194956" w:rsidR="0096480D" w:rsidRPr="00C064DC" w:rsidRDefault="0096480D" w:rsidP="009648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26.06.2025</w:t>
            </w:r>
          </w:p>
        </w:tc>
        <w:tc>
          <w:tcPr>
            <w:tcW w:w="1250" w:type="dxa"/>
            <w:vAlign w:val="center"/>
          </w:tcPr>
          <w:p w14:paraId="488EFE23" w14:textId="32ED351A" w:rsidR="0096480D" w:rsidRPr="00C064DC" w:rsidRDefault="0096480D" w:rsidP="009648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05.07.2025</w:t>
            </w:r>
          </w:p>
        </w:tc>
        <w:tc>
          <w:tcPr>
            <w:tcW w:w="1387" w:type="dxa"/>
            <w:vAlign w:val="center"/>
          </w:tcPr>
          <w:p w14:paraId="30B84FB8" w14:textId="7CCAEF27" w:rsidR="0096480D" w:rsidRPr="00C064DC" w:rsidRDefault="0096480D" w:rsidP="0096480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06.07.2025</w:t>
            </w:r>
          </w:p>
        </w:tc>
        <w:tc>
          <w:tcPr>
            <w:tcW w:w="2537" w:type="dxa"/>
            <w:tcBorders>
              <w:top w:val="nil"/>
            </w:tcBorders>
            <w:vAlign w:val="bottom"/>
          </w:tcPr>
          <w:p w14:paraId="29D718DE" w14:textId="08C697C4" w:rsidR="0096480D" w:rsidRPr="00FC60F3" w:rsidRDefault="00FC60F3" w:rsidP="0096480D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63 200</w:t>
            </w:r>
          </w:p>
        </w:tc>
        <w:tc>
          <w:tcPr>
            <w:tcW w:w="2572" w:type="dxa"/>
            <w:vAlign w:val="bottom"/>
          </w:tcPr>
          <w:p w14:paraId="5DA9FC39" w14:textId="611F2103" w:rsidR="0096480D" w:rsidRPr="00FC60F3" w:rsidRDefault="00FC60F3" w:rsidP="0096480D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85 200</w:t>
            </w:r>
          </w:p>
        </w:tc>
      </w:tr>
      <w:tr w:rsidR="007D1B4F" w:rsidRPr="00F064CC" w14:paraId="4FDCCCC6" w14:textId="77777777" w:rsidTr="001A4EFC">
        <w:trPr>
          <w:trHeight w:val="20"/>
          <w:jc w:val="center"/>
        </w:trPr>
        <w:tc>
          <w:tcPr>
            <w:tcW w:w="1368" w:type="dxa"/>
            <w:vAlign w:val="center"/>
          </w:tcPr>
          <w:p w14:paraId="30E806FE" w14:textId="0CCA41CC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01.07.2025</w:t>
            </w:r>
          </w:p>
        </w:tc>
        <w:tc>
          <w:tcPr>
            <w:tcW w:w="1250" w:type="dxa"/>
            <w:vAlign w:val="center"/>
          </w:tcPr>
          <w:p w14:paraId="50610588" w14:textId="5B4C478C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02.07.2025</w:t>
            </w:r>
          </w:p>
        </w:tc>
        <w:tc>
          <w:tcPr>
            <w:tcW w:w="1250" w:type="dxa"/>
            <w:vAlign w:val="center"/>
          </w:tcPr>
          <w:p w14:paraId="351E0248" w14:textId="584EC689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11.07.2025</w:t>
            </w:r>
          </w:p>
        </w:tc>
        <w:tc>
          <w:tcPr>
            <w:tcW w:w="1387" w:type="dxa"/>
            <w:vAlign w:val="center"/>
          </w:tcPr>
          <w:p w14:paraId="5B4A4FC2" w14:textId="15F62D09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12.07.2025</w:t>
            </w:r>
          </w:p>
        </w:tc>
        <w:tc>
          <w:tcPr>
            <w:tcW w:w="2537" w:type="dxa"/>
            <w:tcBorders>
              <w:top w:val="nil"/>
            </w:tcBorders>
            <w:vAlign w:val="bottom"/>
          </w:tcPr>
          <w:p w14:paraId="4CE2A9E1" w14:textId="435F43B5" w:rsidR="007D1B4F" w:rsidRPr="00FC60F3" w:rsidRDefault="00FC60F3" w:rsidP="007D1B4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73 900</w:t>
            </w:r>
          </w:p>
        </w:tc>
        <w:tc>
          <w:tcPr>
            <w:tcW w:w="2572" w:type="dxa"/>
            <w:vAlign w:val="bottom"/>
          </w:tcPr>
          <w:p w14:paraId="3299C30E" w14:textId="7C40E3C1" w:rsidR="007D1B4F" w:rsidRPr="00FC60F3" w:rsidRDefault="007D1B4F" w:rsidP="007D1B4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92 300</w:t>
            </w:r>
          </w:p>
        </w:tc>
      </w:tr>
      <w:tr w:rsidR="007D1B4F" w:rsidRPr="00F064CC" w14:paraId="79C126FE" w14:textId="77777777" w:rsidTr="001A4EFC">
        <w:trPr>
          <w:trHeight w:val="20"/>
          <w:jc w:val="center"/>
        </w:trPr>
        <w:tc>
          <w:tcPr>
            <w:tcW w:w="1368" w:type="dxa"/>
            <w:vAlign w:val="center"/>
          </w:tcPr>
          <w:p w14:paraId="64A895DA" w14:textId="1DD0E5E8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04.07.2025</w:t>
            </w:r>
          </w:p>
        </w:tc>
        <w:tc>
          <w:tcPr>
            <w:tcW w:w="1250" w:type="dxa"/>
            <w:vAlign w:val="center"/>
          </w:tcPr>
          <w:p w14:paraId="3289C8CD" w14:textId="25D306A9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05.07.2025</w:t>
            </w:r>
          </w:p>
        </w:tc>
        <w:tc>
          <w:tcPr>
            <w:tcW w:w="1250" w:type="dxa"/>
            <w:vAlign w:val="center"/>
          </w:tcPr>
          <w:p w14:paraId="6AE93CEF" w14:textId="0D8B1E11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387" w:type="dxa"/>
            <w:vAlign w:val="center"/>
          </w:tcPr>
          <w:p w14:paraId="10D37C36" w14:textId="28955BE0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15.07.2025</w:t>
            </w:r>
          </w:p>
        </w:tc>
        <w:tc>
          <w:tcPr>
            <w:tcW w:w="2537" w:type="dxa"/>
            <w:tcBorders>
              <w:top w:val="nil"/>
            </w:tcBorders>
            <w:vAlign w:val="bottom"/>
          </w:tcPr>
          <w:p w14:paraId="1C50DFF0" w14:textId="68773D1D" w:rsidR="007D1B4F" w:rsidRPr="00FC60F3" w:rsidRDefault="00FC60F3" w:rsidP="007D1B4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73 900</w:t>
            </w:r>
          </w:p>
        </w:tc>
        <w:tc>
          <w:tcPr>
            <w:tcW w:w="2572" w:type="dxa"/>
            <w:vAlign w:val="bottom"/>
          </w:tcPr>
          <w:p w14:paraId="0776F5D2" w14:textId="6B03B3FC" w:rsidR="007D1B4F" w:rsidRPr="00FC60F3" w:rsidRDefault="007D1B4F" w:rsidP="007D1B4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92 300</w:t>
            </w:r>
          </w:p>
        </w:tc>
      </w:tr>
      <w:tr w:rsidR="007D1B4F" w:rsidRPr="00F064CC" w14:paraId="647733B1" w14:textId="77777777" w:rsidTr="00554C62">
        <w:trPr>
          <w:trHeight w:val="20"/>
          <w:jc w:val="center"/>
        </w:trPr>
        <w:tc>
          <w:tcPr>
            <w:tcW w:w="1368" w:type="dxa"/>
            <w:vAlign w:val="center"/>
          </w:tcPr>
          <w:p w14:paraId="0201D6D6" w14:textId="046E6D6C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10.07.2025</w:t>
            </w:r>
          </w:p>
        </w:tc>
        <w:tc>
          <w:tcPr>
            <w:tcW w:w="1250" w:type="dxa"/>
            <w:vAlign w:val="center"/>
          </w:tcPr>
          <w:p w14:paraId="1B9B8D43" w14:textId="76A59426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11.07.2025</w:t>
            </w:r>
          </w:p>
        </w:tc>
        <w:tc>
          <w:tcPr>
            <w:tcW w:w="1250" w:type="dxa"/>
            <w:vAlign w:val="center"/>
          </w:tcPr>
          <w:p w14:paraId="3986FBB0" w14:textId="304C6230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20.07.2025</w:t>
            </w:r>
          </w:p>
        </w:tc>
        <w:tc>
          <w:tcPr>
            <w:tcW w:w="1387" w:type="dxa"/>
            <w:vAlign w:val="center"/>
          </w:tcPr>
          <w:p w14:paraId="0A727033" w14:textId="1CB0FC88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21.07.2025</w:t>
            </w:r>
          </w:p>
        </w:tc>
        <w:tc>
          <w:tcPr>
            <w:tcW w:w="2537" w:type="dxa"/>
            <w:tcBorders>
              <w:top w:val="nil"/>
            </w:tcBorders>
            <w:vAlign w:val="bottom"/>
          </w:tcPr>
          <w:p w14:paraId="6346FF29" w14:textId="4AF17A82" w:rsidR="007D1B4F" w:rsidRPr="00FC60F3" w:rsidRDefault="00FC60F3" w:rsidP="007D1B4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73 900</w:t>
            </w:r>
          </w:p>
        </w:tc>
        <w:tc>
          <w:tcPr>
            <w:tcW w:w="2572" w:type="dxa"/>
            <w:vAlign w:val="bottom"/>
          </w:tcPr>
          <w:p w14:paraId="62CCC38F" w14:textId="32B42122" w:rsidR="007D1B4F" w:rsidRPr="00FC60F3" w:rsidRDefault="007D1B4F" w:rsidP="007D1B4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92 300</w:t>
            </w:r>
          </w:p>
        </w:tc>
      </w:tr>
      <w:tr w:rsidR="007D1B4F" w:rsidRPr="00F064CC" w14:paraId="44B14CD2" w14:textId="77777777" w:rsidTr="006758CC">
        <w:trPr>
          <w:trHeight w:val="20"/>
          <w:jc w:val="center"/>
        </w:trPr>
        <w:tc>
          <w:tcPr>
            <w:tcW w:w="1368" w:type="dxa"/>
            <w:vAlign w:val="center"/>
          </w:tcPr>
          <w:p w14:paraId="4C06F8F9" w14:textId="4A67DD7A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13.07.2025</w:t>
            </w:r>
          </w:p>
        </w:tc>
        <w:tc>
          <w:tcPr>
            <w:tcW w:w="1250" w:type="dxa"/>
            <w:vAlign w:val="center"/>
          </w:tcPr>
          <w:p w14:paraId="428A42F8" w14:textId="5024B41C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14.07.2025</w:t>
            </w:r>
          </w:p>
        </w:tc>
        <w:tc>
          <w:tcPr>
            <w:tcW w:w="1250" w:type="dxa"/>
            <w:vAlign w:val="center"/>
          </w:tcPr>
          <w:p w14:paraId="4D380E1E" w14:textId="35331A4A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23.07.2025</w:t>
            </w:r>
          </w:p>
        </w:tc>
        <w:tc>
          <w:tcPr>
            <w:tcW w:w="1387" w:type="dxa"/>
            <w:vAlign w:val="center"/>
          </w:tcPr>
          <w:p w14:paraId="7A826F8F" w14:textId="2BA408FA" w:rsidR="007D1B4F" w:rsidRPr="00C064DC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24.07.2025</w:t>
            </w:r>
          </w:p>
        </w:tc>
        <w:tc>
          <w:tcPr>
            <w:tcW w:w="2537" w:type="dxa"/>
            <w:tcBorders>
              <w:top w:val="nil"/>
            </w:tcBorders>
            <w:vAlign w:val="bottom"/>
          </w:tcPr>
          <w:p w14:paraId="78FEB8E8" w14:textId="12009001" w:rsidR="007D1B4F" w:rsidRPr="00FC60F3" w:rsidRDefault="00FC60F3" w:rsidP="007D1B4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73 900</w:t>
            </w:r>
          </w:p>
        </w:tc>
        <w:tc>
          <w:tcPr>
            <w:tcW w:w="2572" w:type="dxa"/>
            <w:vAlign w:val="bottom"/>
          </w:tcPr>
          <w:p w14:paraId="674E5F77" w14:textId="4C799DCE" w:rsidR="007D1B4F" w:rsidRPr="00FC60F3" w:rsidRDefault="00FC60F3" w:rsidP="007D1B4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92 300</w:t>
            </w:r>
          </w:p>
        </w:tc>
      </w:tr>
      <w:tr w:rsidR="007D1B4F" w:rsidRPr="00F064CC" w14:paraId="3388E792" w14:textId="77777777" w:rsidTr="00683774">
        <w:trPr>
          <w:trHeight w:val="20"/>
          <w:jc w:val="center"/>
        </w:trPr>
        <w:tc>
          <w:tcPr>
            <w:tcW w:w="1368" w:type="dxa"/>
            <w:shd w:val="clear" w:color="auto" w:fill="FFFF00"/>
            <w:vAlign w:val="center"/>
          </w:tcPr>
          <w:p w14:paraId="60DCE00A" w14:textId="0BA2A7E1" w:rsidR="007D1B4F" w:rsidRPr="00091974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91974">
              <w:rPr>
                <w:b/>
                <w:bCs/>
                <w:color w:val="000000"/>
                <w:sz w:val="22"/>
                <w:szCs w:val="22"/>
                <w:highlight w:val="yellow"/>
              </w:rPr>
              <w:t>19.07.2025</w:t>
            </w:r>
          </w:p>
        </w:tc>
        <w:tc>
          <w:tcPr>
            <w:tcW w:w="1250" w:type="dxa"/>
            <w:shd w:val="clear" w:color="auto" w:fill="FFFF00"/>
            <w:vAlign w:val="center"/>
          </w:tcPr>
          <w:p w14:paraId="148BD1FA" w14:textId="713DE31A" w:rsidR="007D1B4F" w:rsidRPr="00091974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91974">
              <w:rPr>
                <w:b/>
                <w:bCs/>
                <w:color w:val="000000"/>
                <w:sz w:val="22"/>
                <w:szCs w:val="22"/>
                <w:highlight w:val="yellow"/>
              </w:rPr>
              <w:t>20.07.2025</w:t>
            </w:r>
          </w:p>
        </w:tc>
        <w:tc>
          <w:tcPr>
            <w:tcW w:w="1250" w:type="dxa"/>
            <w:shd w:val="clear" w:color="auto" w:fill="FFFF00"/>
            <w:vAlign w:val="center"/>
          </w:tcPr>
          <w:p w14:paraId="53031E57" w14:textId="64D71855" w:rsidR="007D1B4F" w:rsidRPr="00091974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91974">
              <w:rPr>
                <w:b/>
                <w:bCs/>
                <w:color w:val="000000"/>
                <w:sz w:val="22"/>
                <w:szCs w:val="22"/>
                <w:highlight w:val="yellow"/>
              </w:rPr>
              <w:t>28.07.2025</w:t>
            </w:r>
          </w:p>
        </w:tc>
        <w:tc>
          <w:tcPr>
            <w:tcW w:w="1387" w:type="dxa"/>
            <w:shd w:val="clear" w:color="auto" w:fill="FFFF00"/>
            <w:vAlign w:val="center"/>
          </w:tcPr>
          <w:p w14:paraId="39AFC420" w14:textId="7342AC58" w:rsidR="007D1B4F" w:rsidRPr="00091974" w:rsidRDefault="007D1B4F" w:rsidP="007D1B4F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091974">
              <w:rPr>
                <w:b/>
                <w:bCs/>
                <w:color w:val="000000"/>
                <w:sz w:val="22"/>
                <w:szCs w:val="22"/>
                <w:highlight w:val="yellow"/>
              </w:rPr>
              <w:t>29.07.2025</w:t>
            </w:r>
          </w:p>
        </w:tc>
        <w:tc>
          <w:tcPr>
            <w:tcW w:w="2537" w:type="dxa"/>
            <w:tcBorders>
              <w:top w:val="nil"/>
            </w:tcBorders>
            <w:shd w:val="clear" w:color="auto" w:fill="FFFF00"/>
            <w:vAlign w:val="bottom"/>
          </w:tcPr>
          <w:p w14:paraId="2703D545" w14:textId="68364C22" w:rsidR="007D1B4F" w:rsidRPr="00FC60F3" w:rsidRDefault="00FC60F3" w:rsidP="007D1B4F">
            <w:pPr>
              <w:jc w:val="center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  <w:highlight w:val="yellow"/>
              </w:rPr>
              <w:t>65 700</w:t>
            </w:r>
          </w:p>
        </w:tc>
        <w:tc>
          <w:tcPr>
            <w:tcW w:w="2572" w:type="dxa"/>
            <w:shd w:val="clear" w:color="auto" w:fill="FFFF00"/>
            <w:vAlign w:val="bottom"/>
          </w:tcPr>
          <w:p w14:paraId="42C8FC6E" w14:textId="50CB3080" w:rsidR="007D1B4F" w:rsidRPr="00FC60F3" w:rsidRDefault="00FC60F3" w:rsidP="007D1B4F">
            <w:pPr>
              <w:jc w:val="center"/>
              <w:rPr>
                <w:color w:val="000000"/>
                <w:sz w:val="24"/>
                <w:szCs w:val="22"/>
                <w:highlight w:val="yellow"/>
              </w:rPr>
            </w:pPr>
            <w:r>
              <w:rPr>
                <w:color w:val="000000"/>
                <w:sz w:val="24"/>
                <w:szCs w:val="22"/>
                <w:highlight w:val="yellow"/>
              </w:rPr>
              <w:t>82 100</w:t>
            </w:r>
          </w:p>
        </w:tc>
      </w:tr>
      <w:tr w:rsidR="0080768F" w:rsidRPr="00F064CC" w14:paraId="06C9045C" w14:textId="77777777" w:rsidTr="004E15FC">
        <w:trPr>
          <w:trHeight w:val="20"/>
          <w:jc w:val="center"/>
        </w:trPr>
        <w:tc>
          <w:tcPr>
            <w:tcW w:w="1368" w:type="dxa"/>
            <w:vAlign w:val="center"/>
          </w:tcPr>
          <w:p w14:paraId="26289D30" w14:textId="29FA93AE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22.07.2025</w:t>
            </w:r>
          </w:p>
        </w:tc>
        <w:tc>
          <w:tcPr>
            <w:tcW w:w="1250" w:type="dxa"/>
            <w:vAlign w:val="center"/>
          </w:tcPr>
          <w:p w14:paraId="7F230969" w14:textId="05B42196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23.07.2025</w:t>
            </w:r>
          </w:p>
        </w:tc>
        <w:tc>
          <w:tcPr>
            <w:tcW w:w="1250" w:type="dxa"/>
            <w:vAlign w:val="center"/>
          </w:tcPr>
          <w:p w14:paraId="7E2CEC37" w14:textId="4807693C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01.08.2025</w:t>
            </w:r>
          </w:p>
        </w:tc>
        <w:tc>
          <w:tcPr>
            <w:tcW w:w="1387" w:type="dxa"/>
            <w:vAlign w:val="center"/>
          </w:tcPr>
          <w:p w14:paraId="1C6EE98D" w14:textId="3243D449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02.08.2025</w:t>
            </w:r>
          </w:p>
        </w:tc>
        <w:tc>
          <w:tcPr>
            <w:tcW w:w="2537" w:type="dxa"/>
            <w:tcBorders>
              <w:top w:val="nil"/>
            </w:tcBorders>
            <w:vAlign w:val="bottom"/>
          </w:tcPr>
          <w:p w14:paraId="66028B88" w14:textId="1131B734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73 900</w:t>
            </w:r>
          </w:p>
        </w:tc>
        <w:tc>
          <w:tcPr>
            <w:tcW w:w="2572" w:type="dxa"/>
            <w:vAlign w:val="bottom"/>
          </w:tcPr>
          <w:p w14:paraId="12A2B366" w14:textId="3B4E0219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92 300</w:t>
            </w:r>
          </w:p>
        </w:tc>
      </w:tr>
      <w:tr w:rsidR="0080768F" w:rsidRPr="00F064CC" w14:paraId="124F3D24" w14:textId="77777777" w:rsidTr="00056194">
        <w:trPr>
          <w:trHeight w:val="20"/>
          <w:jc w:val="center"/>
        </w:trPr>
        <w:tc>
          <w:tcPr>
            <w:tcW w:w="1368" w:type="dxa"/>
            <w:vAlign w:val="center"/>
          </w:tcPr>
          <w:p w14:paraId="68B8E8A7" w14:textId="4AE77DC5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27.07.2025</w:t>
            </w:r>
          </w:p>
        </w:tc>
        <w:tc>
          <w:tcPr>
            <w:tcW w:w="1250" w:type="dxa"/>
            <w:vAlign w:val="center"/>
          </w:tcPr>
          <w:p w14:paraId="18C24775" w14:textId="462219E9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28.07.2025</w:t>
            </w:r>
          </w:p>
        </w:tc>
        <w:tc>
          <w:tcPr>
            <w:tcW w:w="1250" w:type="dxa"/>
            <w:vAlign w:val="center"/>
          </w:tcPr>
          <w:p w14:paraId="703BFF7C" w14:textId="19BB99AB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06.08.2025</w:t>
            </w:r>
          </w:p>
        </w:tc>
        <w:tc>
          <w:tcPr>
            <w:tcW w:w="1387" w:type="dxa"/>
            <w:vAlign w:val="center"/>
          </w:tcPr>
          <w:p w14:paraId="48C529CA" w14:textId="612CD958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07.08.2025</w:t>
            </w:r>
          </w:p>
        </w:tc>
        <w:tc>
          <w:tcPr>
            <w:tcW w:w="2537" w:type="dxa"/>
            <w:tcBorders>
              <w:top w:val="nil"/>
            </w:tcBorders>
            <w:vAlign w:val="bottom"/>
          </w:tcPr>
          <w:p w14:paraId="4EE0FA08" w14:textId="4D24A01B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74 600</w:t>
            </w:r>
          </w:p>
        </w:tc>
        <w:tc>
          <w:tcPr>
            <w:tcW w:w="2572" w:type="dxa"/>
            <w:vAlign w:val="bottom"/>
          </w:tcPr>
          <w:p w14:paraId="12BDB180" w14:textId="0CD5CDBB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92 700</w:t>
            </w:r>
          </w:p>
        </w:tc>
      </w:tr>
      <w:tr w:rsidR="0080768F" w:rsidRPr="00F064CC" w14:paraId="58F9E770" w14:textId="77777777" w:rsidTr="00A538B8">
        <w:trPr>
          <w:trHeight w:val="20"/>
          <w:jc w:val="center"/>
        </w:trPr>
        <w:tc>
          <w:tcPr>
            <w:tcW w:w="1368" w:type="dxa"/>
            <w:vAlign w:val="center"/>
          </w:tcPr>
          <w:p w14:paraId="04E9460E" w14:textId="5B25A99F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31.07.2025</w:t>
            </w:r>
          </w:p>
        </w:tc>
        <w:tc>
          <w:tcPr>
            <w:tcW w:w="1250" w:type="dxa"/>
            <w:vAlign w:val="center"/>
          </w:tcPr>
          <w:p w14:paraId="04312E81" w14:textId="1BE4D7D7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01.08.2025</w:t>
            </w:r>
          </w:p>
        </w:tc>
        <w:tc>
          <w:tcPr>
            <w:tcW w:w="1250" w:type="dxa"/>
            <w:vAlign w:val="center"/>
          </w:tcPr>
          <w:p w14:paraId="6DD1ACCE" w14:textId="58B8BF85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10.08.2025</w:t>
            </w:r>
          </w:p>
        </w:tc>
        <w:tc>
          <w:tcPr>
            <w:tcW w:w="1387" w:type="dxa"/>
            <w:vAlign w:val="center"/>
          </w:tcPr>
          <w:p w14:paraId="1FDF3F8B" w14:textId="19C6FD4C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11.08.2025</w:t>
            </w:r>
          </w:p>
        </w:tc>
        <w:tc>
          <w:tcPr>
            <w:tcW w:w="2537" w:type="dxa"/>
            <w:tcBorders>
              <w:top w:val="nil"/>
            </w:tcBorders>
            <w:vAlign w:val="bottom"/>
          </w:tcPr>
          <w:p w14:paraId="52956FC4" w14:textId="07FDA5DE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76 200</w:t>
            </w:r>
          </w:p>
        </w:tc>
        <w:tc>
          <w:tcPr>
            <w:tcW w:w="2572" w:type="dxa"/>
            <w:vAlign w:val="bottom"/>
          </w:tcPr>
          <w:p w14:paraId="3B80D861" w14:textId="1AD3FA12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93 000</w:t>
            </w:r>
          </w:p>
        </w:tc>
      </w:tr>
      <w:tr w:rsidR="0080768F" w:rsidRPr="00F064CC" w14:paraId="7DDA88B7" w14:textId="77777777" w:rsidTr="0049551C">
        <w:trPr>
          <w:trHeight w:val="20"/>
          <w:jc w:val="center"/>
        </w:trPr>
        <w:tc>
          <w:tcPr>
            <w:tcW w:w="1368" w:type="dxa"/>
            <w:vAlign w:val="center"/>
          </w:tcPr>
          <w:p w14:paraId="0630AA9A" w14:textId="7412554B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05.08.2025</w:t>
            </w:r>
          </w:p>
        </w:tc>
        <w:tc>
          <w:tcPr>
            <w:tcW w:w="1250" w:type="dxa"/>
            <w:vAlign w:val="center"/>
          </w:tcPr>
          <w:p w14:paraId="140D938A" w14:textId="49B647FA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06.08.2025</w:t>
            </w:r>
          </w:p>
        </w:tc>
        <w:tc>
          <w:tcPr>
            <w:tcW w:w="1250" w:type="dxa"/>
            <w:vAlign w:val="center"/>
          </w:tcPr>
          <w:p w14:paraId="67E1D472" w14:textId="3552C278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15.08.2025</w:t>
            </w:r>
          </w:p>
        </w:tc>
        <w:tc>
          <w:tcPr>
            <w:tcW w:w="1387" w:type="dxa"/>
            <w:vAlign w:val="center"/>
          </w:tcPr>
          <w:p w14:paraId="5DA005E9" w14:textId="2260016B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16.08.2025</w:t>
            </w:r>
          </w:p>
        </w:tc>
        <w:tc>
          <w:tcPr>
            <w:tcW w:w="2537" w:type="dxa"/>
            <w:tcBorders>
              <w:top w:val="nil"/>
            </w:tcBorders>
            <w:vAlign w:val="bottom"/>
          </w:tcPr>
          <w:p w14:paraId="5F0F9615" w14:textId="697494D9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76 200</w:t>
            </w:r>
          </w:p>
        </w:tc>
        <w:tc>
          <w:tcPr>
            <w:tcW w:w="2572" w:type="dxa"/>
            <w:vAlign w:val="bottom"/>
          </w:tcPr>
          <w:p w14:paraId="6024C65B" w14:textId="24141E58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93 000</w:t>
            </w:r>
          </w:p>
        </w:tc>
      </w:tr>
      <w:tr w:rsidR="0080768F" w:rsidRPr="00F064CC" w14:paraId="34900CB4" w14:textId="77777777" w:rsidTr="00C57583">
        <w:trPr>
          <w:trHeight w:val="20"/>
          <w:jc w:val="center"/>
        </w:trPr>
        <w:tc>
          <w:tcPr>
            <w:tcW w:w="1368" w:type="dxa"/>
            <w:vAlign w:val="center"/>
          </w:tcPr>
          <w:p w14:paraId="43BBD7C1" w14:textId="26607123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09.08.2025</w:t>
            </w:r>
          </w:p>
        </w:tc>
        <w:tc>
          <w:tcPr>
            <w:tcW w:w="1250" w:type="dxa"/>
            <w:vAlign w:val="center"/>
          </w:tcPr>
          <w:p w14:paraId="1850E9F2" w14:textId="61A80E90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10.08.2025</w:t>
            </w:r>
          </w:p>
        </w:tc>
        <w:tc>
          <w:tcPr>
            <w:tcW w:w="1250" w:type="dxa"/>
            <w:vAlign w:val="center"/>
          </w:tcPr>
          <w:p w14:paraId="732BB2CA" w14:textId="410DD495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19.08.2025</w:t>
            </w:r>
          </w:p>
        </w:tc>
        <w:tc>
          <w:tcPr>
            <w:tcW w:w="1387" w:type="dxa"/>
            <w:vAlign w:val="center"/>
          </w:tcPr>
          <w:p w14:paraId="6E76F354" w14:textId="57AAC13D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20.08.2025</w:t>
            </w:r>
          </w:p>
        </w:tc>
        <w:tc>
          <w:tcPr>
            <w:tcW w:w="2537" w:type="dxa"/>
            <w:tcBorders>
              <w:top w:val="nil"/>
            </w:tcBorders>
            <w:vAlign w:val="bottom"/>
          </w:tcPr>
          <w:p w14:paraId="6461D8C5" w14:textId="07FEF74B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76 200</w:t>
            </w:r>
          </w:p>
        </w:tc>
        <w:tc>
          <w:tcPr>
            <w:tcW w:w="2572" w:type="dxa"/>
            <w:vAlign w:val="bottom"/>
          </w:tcPr>
          <w:p w14:paraId="7D800D6D" w14:textId="68215290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93 000</w:t>
            </w:r>
          </w:p>
        </w:tc>
      </w:tr>
      <w:tr w:rsidR="0080768F" w:rsidRPr="00F064CC" w14:paraId="28ED6D4E" w14:textId="77777777" w:rsidTr="0004225A">
        <w:trPr>
          <w:trHeight w:val="20"/>
          <w:jc w:val="center"/>
        </w:trPr>
        <w:tc>
          <w:tcPr>
            <w:tcW w:w="1368" w:type="dxa"/>
            <w:vAlign w:val="center"/>
          </w:tcPr>
          <w:p w14:paraId="154423D8" w14:textId="3F3F63A1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14.08.2025</w:t>
            </w:r>
          </w:p>
        </w:tc>
        <w:tc>
          <w:tcPr>
            <w:tcW w:w="1250" w:type="dxa"/>
            <w:vAlign w:val="center"/>
          </w:tcPr>
          <w:p w14:paraId="721FCFC3" w14:textId="7D8553C0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15.08.2025</w:t>
            </w:r>
          </w:p>
        </w:tc>
        <w:tc>
          <w:tcPr>
            <w:tcW w:w="1250" w:type="dxa"/>
            <w:vAlign w:val="center"/>
          </w:tcPr>
          <w:p w14:paraId="497251D1" w14:textId="5AC56D8D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24.08.2025</w:t>
            </w:r>
          </w:p>
        </w:tc>
        <w:tc>
          <w:tcPr>
            <w:tcW w:w="1387" w:type="dxa"/>
            <w:vAlign w:val="center"/>
          </w:tcPr>
          <w:p w14:paraId="41B9A102" w14:textId="02793ADA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25.08.2025</w:t>
            </w:r>
          </w:p>
        </w:tc>
        <w:tc>
          <w:tcPr>
            <w:tcW w:w="2537" w:type="dxa"/>
            <w:vAlign w:val="bottom"/>
          </w:tcPr>
          <w:p w14:paraId="09629AA7" w14:textId="07D81E57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75 200</w:t>
            </w:r>
          </w:p>
        </w:tc>
        <w:tc>
          <w:tcPr>
            <w:tcW w:w="2572" w:type="dxa"/>
            <w:vAlign w:val="bottom"/>
          </w:tcPr>
          <w:p w14:paraId="227CCDBC" w14:textId="70368456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93 000</w:t>
            </w:r>
          </w:p>
        </w:tc>
      </w:tr>
      <w:tr w:rsidR="0080768F" w:rsidRPr="00F064CC" w14:paraId="587A9D8D" w14:textId="77777777" w:rsidTr="00EF5039">
        <w:trPr>
          <w:trHeight w:val="20"/>
          <w:jc w:val="center"/>
        </w:trPr>
        <w:tc>
          <w:tcPr>
            <w:tcW w:w="1368" w:type="dxa"/>
            <w:vAlign w:val="center"/>
          </w:tcPr>
          <w:p w14:paraId="3787122B" w14:textId="451BE66F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18.08.2025</w:t>
            </w:r>
          </w:p>
        </w:tc>
        <w:tc>
          <w:tcPr>
            <w:tcW w:w="1250" w:type="dxa"/>
            <w:vAlign w:val="center"/>
          </w:tcPr>
          <w:p w14:paraId="53D0C460" w14:textId="516B6004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19.08.2025</w:t>
            </w:r>
          </w:p>
        </w:tc>
        <w:tc>
          <w:tcPr>
            <w:tcW w:w="1250" w:type="dxa"/>
            <w:vAlign w:val="center"/>
          </w:tcPr>
          <w:p w14:paraId="0B0A7F07" w14:textId="2EC79B5D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28.08.2025</w:t>
            </w:r>
          </w:p>
        </w:tc>
        <w:tc>
          <w:tcPr>
            <w:tcW w:w="1387" w:type="dxa"/>
            <w:vAlign w:val="center"/>
          </w:tcPr>
          <w:p w14:paraId="2CB7F574" w14:textId="5D30DBAB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29.08.2025</w:t>
            </w:r>
          </w:p>
        </w:tc>
        <w:tc>
          <w:tcPr>
            <w:tcW w:w="2537" w:type="dxa"/>
            <w:vAlign w:val="bottom"/>
          </w:tcPr>
          <w:p w14:paraId="285028AD" w14:textId="36DCFEAD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75 200</w:t>
            </w:r>
          </w:p>
        </w:tc>
        <w:tc>
          <w:tcPr>
            <w:tcW w:w="2572" w:type="dxa"/>
            <w:vAlign w:val="bottom"/>
          </w:tcPr>
          <w:p w14:paraId="6394A494" w14:textId="0859F87B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93 000</w:t>
            </w:r>
          </w:p>
        </w:tc>
      </w:tr>
      <w:tr w:rsidR="0080768F" w:rsidRPr="00F064CC" w14:paraId="262A028F" w14:textId="77777777" w:rsidTr="00D47099">
        <w:trPr>
          <w:trHeight w:val="20"/>
          <w:jc w:val="center"/>
        </w:trPr>
        <w:tc>
          <w:tcPr>
            <w:tcW w:w="1368" w:type="dxa"/>
            <w:vAlign w:val="center"/>
          </w:tcPr>
          <w:p w14:paraId="72FB179D" w14:textId="6685A79E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23.08.2025</w:t>
            </w:r>
          </w:p>
        </w:tc>
        <w:tc>
          <w:tcPr>
            <w:tcW w:w="1250" w:type="dxa"/>
            <w:vAlign w:val="center"/>
          </w:tcPr>
          <w:p w14:paraId="25C5E9BB" w14:textId="13DF1E1F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24.08.2025</w:t>
            </w:r>
          </w:p>
        </w:tc>
        <w:tc>
          <w:tcPr>
            <w:tcW w:w="1250" w:type="dxa"/>
            <w:vAlign w:val="center"/>
          </w:tcPr>
          <w:p w14:paraId="34A482FA" w14:textId="2C4C440D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02.09.2025</w:t>
            </w:r>
          </w:p>
        </w:tc>
        <w:tc>
          <w:tcPr>
            <w:tcW w:w="1387" w:type="dxa"/>
            <w:vAlign w:val="center"/>
          </w:tcPr>
          <w:p w14:paraId="264174B5" w14:textId="278BE3DE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03.09.2025</w:t>
            </w:r>
          </w:p>
        </w:tc>
        <w:tc>
          <w:tcPr>
            <w:tcW w:w="2537" w:type="dxa"/>
            <w:vAlign w:val="bottom"/>
          </w:tcPr>
          <w:p w14:paraId="38270CF6" w14:textId="0AF8AEC4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73 500</w:t>
            </w:r>
          </w:p>
        </w:tc>
        <w:tc>
          <w:tcPr>
            <w:tcW w:w="2572" w:type="dxa"/>
            <w:vAlign w:val="bottom"/>
          </w:tcPr>
          <w:p w14:paraId="38BC2D7E" w14:textId="44959DD6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91 500</w:t>
            </w:r>
          </w:p>
        </w:tc>
      </w:tr>
      <w:tr w:rsidR="0080768F" w:rsidRPr="00F064CC" w14:paraId="34A7B542" w14:textId="77777777" w:rsidTr="00D85722">
        <w:trPr>
          <w:trHeight w:val="20"/>
          <w:jc w:val="center"/>
        </w:trPr>
        <w:tc>
          <w:tcPr>
            <w:tcW w:w="1368" w:type="dxa"/>
            <w:vAlign w:val="center"/>
          </w:tcPr>
          <w:p w14:paraId="34B0DBE0" w14:textId="3E0CE577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27.08.2025</w:t>
            </w:r>
          </w:p>
        </w:tc>
        <w:tc>
          <w:tcPr>
            <w:tcW w:w="1250" w:type="dxa"/>
            <w:vAlign w:val="center"/>
          </w:tcPr>
          <w:p w14:paraId="7FEFF57D" w14:textId="708918CF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28.08.2025</w:t>
            </w:r>
          </w:p>
        </w:tc>
        <w:tc>
          <w:tcPr>
            <w:tcW w:w="1250" w:type="dxa"/>
            <w:vAlign w:val="center"/>
          </w:tcPr>
          <w:p w14:paraId="33A9C9CD" w14:textId="232F001F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06.09.2025</w:t>
            </w:r>
          </w:p>
        </w:tc>
        <w:tc>
          <w:tcPr>
            <w:tcW w:w="1387" w:type="dxa"/>
            <w:vAlign w:val="center"/>
          </w:tcPr>
          <w:p w14:paraId="13AF8E06" w14:textId="6DD1EEBF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07.09.2025</w:t>
            </w:r>
          </w:p>
        </w:tc>
        <w:tc>
          <w:tcPr>
            <w:tcW w:w="2537" w:type="dxa"/>
            <w:vAlign w:val="bottom"/>
          </w:tcPr>
          <w:p w14:paraId="50E839C5" w14:textId="5A8E407F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66 800</w:t>
            </w:r>
          </w:p>
        </w:tc>
        <w:tc>
          <w:tcPr>
            <w:tcW w:w="2572" w:type="dxa"/>
            <w:vAlign w:val="bottom"/>
          </w:tcPr>
          <w:p w14:paraId="44CAD705" w14:textId="7C136DF3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85 400</w:t>
            </w:r>
          </w:p>
        </w:tc>
      </w:tr>
      <w:tr w:rsidR="0080768F" w:rsidRPr="00F064CC" w14:paraId="5C25893F" w14:textId="77777777" w:rsidTr="001A4EFC">
        <w:trPr>
          <w:trHeight w:val="20"/>
          <w:jc w:val="center"/>
        </w:trPr>
        <w:tc>
          <w:tcPr>
            <w:tcW w:w="1368" w:type="dxa"/>
            <w:vAlign w:val="center"/>
          </w:tcPr>
          <w:p w14:paraId="20E161AC" w14:textId="0BC05B3B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01.09.2025</w:t>
            </w:r>
          </w:p>
        </w:tc>
        <w:tc>
          <w:tcPr>
            <w:tcW w:w="1250" w:type="dxa"/>
            <w:vAlign w:val="center"/>
          </w:tcPr>
          <w:p w14:paraId="016CBBE9" w14:textId="5179F208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02.09.2025</w:t>
            </w:r>
          </w:p>
        </w:tc>
        <w:tc>
          <w:tcPr>
            <w:tcW w:w="1250" w:type="dxa"/>
            <w:vAlign w:val="center"/>
          </w:tcPr>
          <w:p w14:paraId="43718481" w14:textId="54326905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11.09.2025</w:t>
            </w:r>
          </w:p>
        </w:tc>
        <w:tc>
          <w:tcPr>
            <w:tcW w:w="1387" w:type="dxa"/>
            <w:vAlign w:val="center"/>
          </w:tcPr>
          <w:p w14:paraId="74F51ECE" w14:textId="3EBA2637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12.09.2025</w:t>
            </w:r>
          </w:p>
        </w:tc>
        <w:tc>
          <w:tcPr>
            <w:tcW w:w="2537" w:type="dxa"/>
            <w:vAlign w:val="bottom"/>
          </w:tcPr>
          <w:p w14:paraId="7AABB740" w14:textId="253409FF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60 100</w:t>
            </w:r>
          </w:p>
        </w:tc>
        <w:tc>
          <w:tcPr>
            <w:tcW w:w="2572" w:type="dxa"/>
            <w:vAlign w:val="bottom"/>
          </w:tcPr>
          <w:p w14:paraId="690767C9" w14:textId="12DD504E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79 400</w:t>
            </w:r>
          </w:p>
        </w:tc>
      </w:tr>
      <w:tr w:rsidR="0080768F" w:rsidRPr="00F064CC" w14:paraId="46601EE6" w14:textId="77777777" w:rsidTr="001A4EFC">
        <w:trPr>
          <w:trHeight w:val="20"/>
          <w:jc w:val="center"/>
        </w:trPr>
        <w:tc>
          <w:tcPr>
            <w:tcW w:w="1368" w:type="dxa"/>
            <w:vAlign w:val="center"/>
          </w:tcPr>
          <w:p w14:paraId="270F2010" w14:textId="1FDE5DE4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05.09.2025</w:t>
            </w:r>
          </w:p>
        </w:tc>
        <w:tc>
          <w:tcPr>
            <w:tcW w:w="1250" w:type="dxa"/>
            <w:vAlign w:val="center"/>
          </w:tcPr>
          <w:p w14:paraId="0A4DC80D" w14:textId="6E997059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06.09.2025</w:t>
            </w:r>
          </w:p>
        </w:tc>
        <w:tc>
          <w:tcPr>
            <w:tcW w:w="1250" w:type="dxa"/>
            <w:vAlign w:val="center"/>
          </w:tcPr>
          <w:p w14:paraId="65006413" w14:textId="62B31076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15.09.2025</w:t>
            </w:r>
          </w:p>
        </w:tc>
        <w:tc>
          <w:tcPr>
            <w:tcW w:w="1387" w:type="dxa"/>
            <w:vAlign w:val="center"/>
          </w:tcPr>
          <w:p w14:paraId="5B0C266F" w14:textId="7806F5B4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16.09.2025</w:t>
            </w:r>
          </w:p>
        </w:tc>
        <w:tc>
          <w:tcPr>
            <w:tcW w:w="2537" w:type="dxa"/>
            <w:vAlign w:val="bottom"/>
          </w:tcPr>
          <w:p w14:paraId="7C2B61FD" w14:textId="0B92D561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60 100</w:t>
            </w:r>
          </w:p>
        </w:tc>
        <w:tc>
          <w:tcPr>
            <w:tcW w:w="2572" w:type="dxa"/>
            <w:vAlign w:val="bottom"/>
          </w:tcPr>
          <w:p w14:paraId="6C605314" w14:textId="2C55617E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79 400</w:t>
            </w:r>
          </w:p>
        </w:tc>
      </w:tr>
      <w:tr w:rsidR="0080768F" w:rsidRPr="00F064CC" w14:paraId="313BD5DD" w14:textId="77777777" w:rsidTr="001A4EFC">
        <w:trPr>
          <w:trHeight w:val="20"/>
          <w:jc w:val="center"/>
        </w:trPr>
        <w:tc>
          <w:tcPr>
            <w:tcW w:w="1368" w:type="dxa"/>
            <w:vAlign w:val="center"/>
          </w:tcPr>
          <w:p w14:paraId="708E487A" w14:textId="09601BED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10.09.2025</w:t>
            </w:r>
          </w:p>
        </w:tc>
        <w:tc>
          <w:tcPr>
            <w:tcW w:w="1250" w:type="dxa"/>
            <w:vAlign w:val="center"/>
          </w:tcPr>
          <w:p w14:paraId="1D7F51E1" w14:textId="29C4B674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11.09.2025</w:t>
            </w:r>
          </w:p>
        </w:tc>
        <w:tc>
          <w:tcPr>
            <w:tcW w:w="1250" w:type="dxa"/>
            <w:vAlign w:val="center"/>
          </w:tcPr>
          <w:p w14:paraId="3874EB65" w14:textId="587CB636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20.09.2025</w:t>
            </w:r>
          </w:p>
        </w:tc>
        <w:tc>
          <w:tcPr>
            <w:tcW w:w="1387" w:type="dxa"/>
            <w:vAlign w:val="center"/>
          </w:tcPr>
          <w:p w14:paraId="7877668B" w14:textId="1AA62027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21.09.2025</w:t>
            </w:r>
          </w:p>
        </w:tc>
        <w:tc>
          <w:tcPr>
            <w:tcW w:w="2537" w:type="dxa"/>
            <w:vAlign w:val="bottom"/>
          </w:tcPr>
          <w:p w14:paraId="17A5CF12" w14:textId="59C4A10D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60 100</w:t>
            </w:r>
          </w:p>
        </w:tc>
        <w:tc>
          <w:tcPr>
            <w:tcW w:w="2572" w:type="dxa"/>
            <w:vAlign w:val="bottom"/>
          </w:tcPr>
          <w:p w14:paraId="25F132F0" w14:textId="66EDB00C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79 400</w:t>
            </w:r>
          </w:p>
        </w:tc>
      </w:tr>
      <w:tr w:rsidR="0080768F" w:rsidRPr="00F064CC" w14:paraId="6E4FA04E" w14:textId="77777777" w:rsidTr="001A4EFC">
        <w:trPr>
          <w:trHeight w:val="20"/>
          <w:jc w:val="center"/>
        </w:trPr>
        <w:tc>
          <w:tcPr>
            <w:tcW w:w="1368" w:type="dxa"/>
            <w:vAlign w:val="center"/>
          </w:tcPr>
          <w:p w14:paraId="5F884D5C" w14:textId="629704B3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14.09.2025</w:t>
            </w:r>
          </w:p>
        </w:tc>
        <w:tc>
          <w:tcPr>
            <w:tcW w:w="1250" w:type="dxa"/>
            <w:vAlign w:val="center"/>
          </w:tcPr>
          <w:p w14:paraId="0B0CA69B" w14:textId="3B334284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15.09.2025</w:t>
            </w:r>
          </w:p>
        </w:tc>
        <w:tc>
          <w:tcPr>
            <w:tcW w:w="1250" w:type="dxa"/>
            <w:vAlign w:val="center"/>
          </w:tcPr>
          <w:p w14:paraId="7F603629" w14:textId="3BB8B79E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24.09.2025</w:t>
            </w:r>
          </w:p>
        </w:tc>
        <w:tc>
          <w:tcPr>
            <w:tcW w:w="1387" w:type="dxa"/>
            <w:vAlign w:val="center"/>
          </w:tcPr>
          <w:p w14:paraId="290AC964" w14:textId="55FBBE06" w:rsidR="0080768F" w:rsidRPr="00C064DC" w:rsidRDefault="0080768F" w:rsidP="008076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64DC">
              <w:rPr>
                <w:b/>
                <w:bCs/>
                <w:color w:val="000000"/>
                <w:sz w:val="22"/>
                <w:szCs w:val="22"/>
              </w:rPr>
              <w:t>25.09.2025</w:t>
            </w:r>
          </w:p>
        </w:tc>
        <w:tc>
          <w:tcPr>
            <w:tcW w:w="2537" w:type="dxa"/>
            <w:vAlign w:val="bottom"/>
          </w:tcPr>
          <w:p w14:paraId="1DDCDCF8" w14:textId="78E80095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60 100</w:t>
            </w:r>
          </w:p>
        </w:tc>
        <w:tc>
          <w:tcPr>
            <w:tcW w:w="2572" w:type="dxa"/>
            <w:vAlign w:val="bottom"/>
          </w:tcPr>
          <w:p w14:paraId="08BA4E04" w14:textId="0E1014FE" w:rsidR="0080768F" w:rsidRPr="00FC60F3" w:rsidRDefault="0080768F" w:rsidP="0080768F">
            <w:pPr>
              <w:jc w:val="center"/>
              <w:rPr>
                <w:color w:val="000000"/>
                <w:sz w:val="24"/>
                <w:szCs w:val="22"/>
              </w:rPr>
            </w:pPr>
            <w:r w:rsidRPr="00FC60F3">
              <w:rPr>
                <w:color w:val="000000"/>
                <w:sz w:val="24"/>
                <w:szCs w:val="22"/>
              </w:rPr>
              <w:t>79 400</w:t>
            </w:r>
          </w:p>
        </w:tc>
      </w:tr>
    </w:tbl>
    <w:p w14:paraId="73B9C43D" w14:textId="7A6E7522" w:rsidR="00603621" w:rsidRDefault="00F01033" w:rsidP="00603621">
      <w:pPr>
        <w:jc w:val="both"/>
        <w:rPr>
          <w:bCs/>
          <w:sz w:val="22"/>
        </w:rPr>
      </w:pPr>
      <w:r w:rsidRPr="006332C8">
        <w:rPr>
          <w:b/>
          <w:sz w:val="22"/>
          <w:u w:val="single"/>
        </w:rPr>
        <w:t xml:space="preserve">В стоимость </w:t>
      </w:r>
      <w:proofErr w:type="gramStart"/>
      <w:r w:rsidRPr="006332C8">
        <w:rPr>
          <w:b/>
          <w:sz w:val="22"/>
          <w:u w:val="single"/>
        </w:rPr>
        <w:t>входит</w:t>
      </w:r>
      <w:r w:rsidR="00603621">
        <w:rPr>
          <w:b/>
          <w:sz w:val="22"/>
          <w:u w:val="single"/>
        </w:rPr>
        <w:t xml:space="preserve">: </w:t>
      </w:r>
      <w:r w:rsidR="00603621" w:rsidRPr="00603621">
        <w:t xml:space="preserve"> </w:t>
      </w:r>
      <w:r w:rsidR="00603621" w:rsidRPr="00603621">
        <w:rPr>
          <w:bCs/>
          <w:sz w:val="22"/>
        </w:rPr>
        <w:t>проживание</w:t>
      </w:r>
      <w:proofErr w:type="gramEnd"/>
      <w:r w:rsidR="00603621" w:rsidRPr="00603621">
        <w:rPr>
          <w:bCs/>
          <w:sz w:val="22"/>
        </w:rPr>
        <w:t xml:space="preserve"> в номере выбранной категории, 3-</w:t>
      </w:r>
      <w:r w:rsidR="00603621">
        <w:rPr>
          <w:bCs/>
          <w:sz w:val="22"/>
        </w:rPr>
        <w:t xml:space="preserve">х </w:t>
      </w:r>
      <w:r w:rsidR="00603621" w:rsidRPr="00603621">
        <w:rPr>
          <w:bCs/>
          <w:sz w:val="22"/>
        </w:rPr>
        <w:t>разовое питание</w:t>
      </w:r>
    </w:p>
    <w:p w14:paraId="5D8A8E69" w14:textId="7A90870B" w:rsidR="00603621" w:rsidRPr="00603621" w:rsidRDefault="00603621" w:rsidP="00603621">
      <w:pPr>
        <w:jc w:val="both"/>
        <w:rPr>
          <w:b/>
          <w:sz w:val="22"/>
          <w:u w:val="single"/>
        </w:rPr>
      </w:pPr>
      <w:r w:rsidRPr="00603621">
        <w:rPr>
          <w:b/>
          <w:u w:val="single"/>
        </w:rPr>
        <w:lastRenderedPageBreak/>
        <w:t>Бесплатно предоставляются услуги:</w:t>
      </w:r>
      <w:r>
        <w:rPr>
          <w:b/>
          <w:sz w:val="22"/>
          <w:u w:val="single"/>
        </w:rPr>
        <w:t xml:space="preserve"> </w:t>
      </w:r>
      <w:r>
        <w:t>пользование открытым подогреваемым бассейном (в период его работы</w:t>
      </w:r>
      <w:proofErr w:type="gramStart"/>
      <w:r>
        <w:t xml:space="preserve">), </w:t>
      </w:r>
      <w:r>
        <w:rPr>
          <w:b/>
          <w:sz w:val="22"/>
          <w:u w:val="single"/>
        </w:rPr>
        <w:t xml:space="preserve"> </w:t>
      </w:r>
      <w:r>
        <w:t>пользование</w:t>
      </w:r>
      <w:proofErr w:type="gramEnd"/>
      <w:r>
        <w:t xml:space="preserve"> пляжем и лежаками (в период его работы</w:t>
      </w:r>
      <w:r w:rsidRPr="00603621">
        <w:t>)</w:t>
      </w:r>
      <w:r w:rsidRPr="00603621">
        <w:rPr>
          <w:sz w:val="22"/>
        </w:rPr>
        <w:t xml:space="preserve">, </w:t>
      </w:r>
      <w:r>
        <w:t xml:space="preserve">автомобильная парковка (при наличии свободных мест), </w:t>
      </w:r>
    </w:p>
    <w:p w14:paraId="13994A06" w14:textId="2EF2E512" w:rsidR="00603621" w:rsidRDefault="00603621" w:rsidP="00603621">
      <w:pPr>
        <w:jc w:val="both"/>
      </w:pPr>
      <w:r>
        <w:t xml:space="preserve">интернет </w:t>
      </w:r>
      <w:proofErr w:type="spellStart"/>
      <w:r>
        <w:t>Wi</w:t>
      </w:r>
      <w:proofErr w:type="spellEnd"/>
      <w:r>
        <w:t>-Fi</w:t>
      </w:r>
    </w:p>
    <w:p w14:paraId="374AAA6C" w14:textId="77777777" w:rsidR="00603621" w:rsidRPr="00BD3864" w:rsidRDefault="00603621" w:rsidP="00603621">
      <w:pPr>
        <w:jc w:val="both"/>
      </w:pPr>
    </w:p>
    <w:p w14:paraId="1FAAD04B" w14:textId="77777777" w:rsidR="00002BA5" w:rsidRPr="00B13641" w:rsidRDefault="00002BA5" w:rsidP="00002BA5">
      <w:pPr>
        <w:jc w:val="both"/>
        <w:rPr>
          <w:b/>
        </w:rPr>
      </w:pPr>
      <w:r w:rsidRPr="00B13641">
        <w:rPr>
          <w:b/>
        </w:rPr>
        <w:t>Проезд на комфортабельном автобусе оплачивается отдельно!!!</w:t>
      </w:r>
    </w:p>
    <w:p w14:paraId="77059D6B" w14:textId="5872E9EC" w:rsidR="00002BA5" w:rsidRPr="00B13641" w:rsidRDefault="00002BA5" w:rsidP="00002BA5">
      <w:pPr>
        <w:jc w:val="both"/>
        <w:rPr>
          <w:b/>
        </w:rPr>
      </w:pPr>
      <w:r w:rsidRPr="00B13641">
        <w:rPr>
          <w:b/>
        </w:rPr>
        <w:t xml:space="preserve">Стоимость: Июнь, Сентябрь - </w:t>
      </w:r>
      <w:r w:rsidR="00C064DC">
        <w:rPr>
          <w:b/>
        </w:rPr>
        <w:t>13</w:t>
      </w:r>
      <w:r>
        <w:rPr>
          <w:b/>
        </w:rPr>
        <w:t>000</w:t>
      </w:r>
      <w:r w:rsidRPr="00B13641">
        <w:rPr>
          <w:b/>
        </w:rPr>
        <w:t xml:space="preserve"> руб.  детям до 14 лет скидка </w:t>
      </w:r>
      <w:r w:rsidRPr="00D64B85">
        <w:rPr>
          <w:b/>
        </w:rPr>
        <w:t>5</w:t>
      </w:r>
      <w:r w:rsidRPr="00B13641">
        <w:rPr>
          <w:b/>
        </w:rPr>
        <w:t>00 руб.</w:t>
      </w:r>
    </w:p>
    <w:p w14:paraId="3E89B115" w14:textId="148BA359" w:rsidR="00C064DC" w:rsidRDefault="00002BA5" w:rsidP="00002BA5">
      <w:pPr>
        <w:jc w:val="both"/>
        <w:rPr>
          <w:b/>
        </w:rPr>
      </w:pPr>
      <w:r w:rsidRPr="00B13641">
        <w:rPr>
          <w:b/>
        </w:rPr>
        <w:t xml:space="preserve">                     Июль, Август - </w:t>
      </w:r>
      <w:r w:rsidR="00C064DC">
        <w:rPr>
          <w:b/>
        </w:rPr>
        <w:t>14</w:t>
      </w:r>
      <w:r>
        <w:rPr>
          <w:b/>
        </w:rPr>
        <w:t>000</w:t>
      </w:r>
      <w:r w:rsidRPr="00B13641">
        <w:rPr>
          <w:b/>
        </w:rPr>
        <w:t xml:space="preserve"> руб. детям до 14 лет скидка </w:t>
      </w:r>
      <w:r w:rsidRPr="00D64B85">
        <w:rPr>
          <w:b/>
        </w:rPr>
        <w:t>5</w:t>
      </w:r>
      <w:r w:rsidRPr="00B13641">
        <w:rPr>
          <w:b/>
        </w:rPr>
        <w:t>00 руб</w:t>
      </w:r>
      <w:r w:rsidR="00C064DC">
        <w:rPr>
          <w:b/>
        </w:rPr>
        <w:t>.</w:t>
      </w:r>
    </w:p>
    <w:p w14:paraId="775A1106" w14:textId="644036BC" w:rsidR="00C064DC" w:rsidRDefault="00C064DC" w:rsidP="00002BA5">
      <w:pPr>
        <w:jc w:val="both"/>
        <w:rPr>
          <w:b/>
        </w:rPr>
      </w:pPr>
      <w:r>
        <w:rPr>
          <w:b/>
        </w:rPr>
        <w:t>Проезд в одну сторону: Июнь, сентябрь – 7000 руб.</w:t>
      </w:r>
    </w:p>
    <w:p w14:paraId="6AE6D292" w14:textId="708DF694" w:rsidR="00002BA5" w:rsidRDefault="00C064DC" w:rsidP="00002BA5">
      <w:pPr>
        <w:jc w:val="both"/>
        <w:rPr>
          <w:b/>
        </w:rPr>
      </w:pPr>
      <w:r>
        <w:rPr>
          <w:b/>
        </w:rPr>
        <w:t xml:space="preserve">                                          Июль, август – 7500 руб.</w:t>
      </w:r>
    </w:p>
    <w:p w14:paraId="2A24DE94" w14:textId="54795576" w:rsidR="00002BA5" w:rsidRDefault="00002BA5" w:rsidP="00002BA5">
      <w:pPr>
        <w:jc w:val="both"/>
        <w:rPr>
          <w:b/>
        </w:rPr>
      </w:pPr>
      <w:r>
        <w:rPr>
          <w:b/>
        </w:rPr>
        <w:t>Дополнительное место в автобусе:</w:t>
      </w:r>
      <w:r w:rsidR="00C064DC">
        <w:rPr>
          <w:b/>
        </w:rPr>
        <w:t xml:space="preserve"> 10 000 руб. </w:t>
      </w:r>
    </w:p>
    <w:p w14:paraId="301827B6" w14:textId="419C2E58" w:rsidR="00F01033" w:rsidRPr="006332C8" w:rsidRDefault="00F01033" w:rsidP="00002BA5">
      <w:pPr>
        <w:jc w:val="both"/>
        <w:rPr>
          <w:b/>
          <w:sz w:val="22"/>
        </w:rPr>
      </w:pPr>
    </w:p>
    <w:sectPr w:rsidR="00F01033" w:rsidRPr="006332C8" w:rsidSect="00C75764">
      <w:headerReference w:type="default" r:id="rId8"/>
      <w:pgSz w:w="11906" w:h="16838" w:code="9"/>
      <w:pgMar w:top="425" w:right="566" w:bottom="142" w:left="993" w:header="283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159A" w14:textId="77777777" w:rsidR="00D43973" w:rsidRDefault="00D43973">
      <w:r>
        <w:separator/>
      </w:r>
    </w:p>
  </w:endnote>
  <w:endnote w:type="continuationSeparator" w:id="0">
    <w:p w14:paraId="3C9AC2D0" w14:textId="77777777" w:rsidR="00D43973" w:rsidRDefault="00D4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DDCE" w14:textId="77777777" w:rsidR="00D43973" w:rsidRDefault="00D43973">
      <w:r>
        <w:separator/>
      </w:r>
    </w:p>
  </w:footnote>
  <w:footnote w:type="continuationSeparator" w:id="0">
    <w:p w14:paraId="7EA3D3F5" w14:textId="77777777" w:rsidR="00D43973" w:rsidRDefault="00D43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496"/>
      <w:gridCol w:w="7851"/>
    </w:tblGrid>
    <w:tr w:rsidR="00C45F2A" w14:paraId="3DB78B38" w14:textId="77777777" w:rsidTr="00B2607A">
      <w:tc>
        <w:tcPr>
          <w:tcW w:w="2518" w:type="dxa"/>
          <w:hideMark/>
        </w:tcPr>
        <w:p w14:paraId="6D77776A" w14:textId="77777777" w:rsidR="00C45F2A" w:rsidRDefault="009602EB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B2342BA" wp14:editId="02C3A926">
                <wp:simplePos x="0" y="0"/>
                <wp:positionH relativeFrom="column">
                  <wp:posOffset>294005</wp:posOffset>
                </wp:positionH>
                <wp:positionV relativeFrom="paragraph">
                  <wp:posOffset>0</wp:posOffset>
                </wp:positionV>
                <wp:extent cx="1349375" cy="426720"/>
                <wp:effectExtent l="0" t="0" r="3175" b="0"/>
                <wp:wrapSquare wrapText="bothSides"/>
                <wp:docPr id="1" name="Рисунок 1" descr="триэл тур логотип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триэл тур логотип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9375" cy="426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vAlign w:val="center"/>
        </w:tcPr>
        <w:p w14:paraId="1B2CFE18" w14:textId="77777777" w:rsidR="00C45F2A" w:rsidRDefault="00C45F2A">
          <w:pPr>
            <w:jc w:val="right"/>
            <w:rPr>
              <w:b/>
            </w:rPr>
          </w:pPr>
          <w:r>
            <w:rPr>
              <w:b/>
            </w:rPr>
            <w:t>ОБЩЕСТВО С ОГРАНИЧЕННОЙ ОТВЕТСТВЕННОСТЬЮ</w:t>
          </w:r>
        </w:p>
        <w:p w14:paraId="281C9771" w14:textId="77777777" w:rsidR="00C45F2A" w:rsidRDefault="00C45F2A">
          <w:pPr>
            <w:jc w:val="right"/>
            <w:rPr>
              <w:b/>
            </w:rPr>
          </w:pPr>
          <w:r>
            <w:rPr>
              <w:b/>
            </w:rPr>
            <w:t>«ТРИЭЛ – ТУР»</w:t>
          </w:r>
        </w:p>
        <w:p w14:paraId="6BEA90C8" w14:textId="77777777" w:rsidR="00C45F2A" w:rsidRDefault="00C45F2A">
          <w:pPr>
            <w:jc w:val="right"/>
            <w:rPr>
              <w:b/>
            </w:rPr>
          </w:pPr>
          <w:r>
            <w:rPr>
              <w:b/>
            </w:rPr>
            <w:t xml:space="preserve">г. Нижний </w:t>
          </w:r>
          <w:proofErr w:type="gramStart"/>
          <w:r>
            <w:rPr>
              <w:b/>
            </w:rPr>
            <w:t>Новгород,  ул.</w:t>
          </w:r>
          <w:proofErr w:type="gramEnd"/>
          <w:r>
            <w:rPr>
              <w:b/>
            </w:rPr>
            <w:t xml:space="preserve"> Веденяпина, д.8, (831)2959623, (831)2593711,</w:t>
          </w:r>
        </w:p>
        <w:p w14:paraId="0C5933AA" w14:textId="77777777" w:rsidR="00603621" w:rsidRDefault="00603621" w:rsidP="00603621">
          <w:pPr>
            <w:jc w:val="right"/>
            <w:rPr>
              <w:b/>
            </w:rPr>
          </w:pPr>
          <w:r>
            <w:rPr>
              <w:b/>
            </w:rPr>
            <w:t>ул. Максима Горького, д. 115 Гостиница "</w:t>
          </w:r>
          <w:proofErr w:type="spellStart"/>
          <w:r>
            <w:rPr>
              <w:b/>
            </w:rPr>
            <w:t>Ibis</w:t>
          </w:r>
          <w:proofErr w:type="spellEnd"/>
          <w:r>
            <w:rPr>
              <w:b/>
            </w:rPr>
            <w:t xml:space="preserve">", 2-ой этаж Yellow Hall </w:t>
          </w:r>
        </w:p>
        <w:p w14:paraId="551FB79B" w14:textId="77777777" w:rsidR="00603621" w:rsidRDefault="00603621" w:rsidP="00603621">
          <w:pPr>
            <w:jc w:val="right"/>
            <w:rPr>
              <w:b/>
            </w:rPr>
          </w:pPr>
          <w:r>
            <w:rPr>
              <w:b/>
            </w:rPr>
            <w:t>(831) 430-68-95 (831) 433-25-12</w:t>
          </w:r>
        </w:p>
        <w:p w14:paraId="2F0714D9" w14:textId="77777777" w:rsidR="00C45F2A" w:rsidRDefault="00C45F2A">
          <w:pPr>
            <w:jc w:val="right"/>
            <w:rPr>
              <w:b/>
            </w:rPr>
          </w:pPr>
        </w:p>
      </w:tc>
    </w:tr>
  </w:tbl>
  <w:p w14:paraId="4564BAA3" w14:textId="77777777" w:rsidR="00C45F2A" w:rsidRPr="00DB6D25" w:rsidRDefault="00C45F2A" w:rsidP="00DB6D25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44A39"/>
    <w:multiLevelType w:val="singleLevel"/>
    <w:tmpl w:val="5C1C11B6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</w:abstractNum>
  <w:abstractNum w:abstractNumId="1" w15:restartNumberingAfterBreak="0">
    <w:nsid w:val="2971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1204511"/>
    <w:multiLevelType w:val="singleLevel"/>
    <w:tmpl w:val="A2F2C4D8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</w:abstractNum>
  <w:abstractNum w:abstractNumId="3" w15:restartNumberingAfterBreak="0">
    <w:nsid w:val="57FC2371"/>
    <w:multiLevelType w:val="hybridMultilevel"/>
    <w:tmpl w:val="DDCED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01228C3"/>
    <w:multiLevelType w:val="hybridMultilevel"/>
    <w:tmpl w:val="78444D12"/>
    <w:lvl w:ilvl="0" w:tplc="77B26ED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5" w15:restartNumberingAfterBreak="0">
    <w:nsid w:val="740C448C"/>
    <w:multiLevelType w:val="singleLevel"/>
    <w:tmpl w:val="CED67F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</w:abstractNum>
  <w:abstractNum w:abstractNumId="6" w15:restartNumberingAfterBreak="0">
    <w:nsid w:val="7BA52960"/>
    <w:multiLevelType w:val="singleLevel"/>
    <w:tmpl w:val="0D8AB82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8F"/>
    <w:rsid w:val="00002BA5"/>
    <w:rsid w:val="000132FB"/>
    <w:rsid w:val="000170A0"/>
    <w:rsid w:val="0001749B"/>
    <w:rsid w:val="000246F5"/>
    <w:rsid w:val="000250F3"/>
    <w:rsid w:val="00026E4A"/>
    <w:rsid w:val="000273CE"/>
    <w:rsid w:val="00033E2D"/>
    <w:rsid w:val="000342C0"/>
    <w:rsid w:val="00035D95"/>
    <w:rsid w:val="000370A0"/>
    <w:rsid w:val="00040AF8"/>
    <w:rsid w:val="00044A72"/>
    <w:rsid w:val="0004682D"/>
    <w:rsid w:val="00060420"/>
    <w:rsid w:val="00061925"/>
    <w:rsid w:val="000748C8"/>
    <w:rsid w:val="00074C55"/>
    <w:rsid w:val="00075908"/>
    <w:rsid w:val="0008452C"/>
    <w:rsid w:val="00091974"/>
    <w:rsid w:val="00091FDC"/>
    <w:rsid w:val="0009474B"/>
    <w:rsid w:val="000A03AE"/>
    <w:rsid w:val="000B595C"/>
    <w:rsid w:val="000B638D"/>
    <w:rsid w:val="000C1541"/>
    <w:rsid w:val="000C5276"/>
    <w:rsid w:val="000C67BB"/>
    <w:rsid w:val="000C7E00"/>
    <w:rsid w:val="000D3123"/>
    <w:rsid w:val="000E427E"/>
    <w:rsid w:val="000E5092"/>
    <w:rsid w:val="000F443E"/>
    <w:rsid w:val="000F5D0A"/>
    <w:rsid w:val="000F62A8"/>
    <w:rsid w:val="001008CD"/>
    <w:rsid w:val="00101796"/>
    <w:rsid w:val="0010731E"/>
    <w:rsid w:val="00123483"/>
    <w:rsid w:val="00124004"/>
    <w:rsid w:val="00126DE2"/>
    <w:rsid w:val="0013467A"/>
    <w:rsid w:val="001347EE"/>
    <w:rsid w:val="001377EA"/>
    <w:rsid w:val="00145A09"/>
    <w:rsid w:val="00152664"/>
    <w:rsid w:val="00155055"/>
    <w:rsid w:val="00155E56"/>
    <w:rsid w:val="00157D7E"/>
    <w:rsid w:val="0017729F"/>
    <w:rsid w:val="00184C9E"/>
    <w:rsid w:val="00184DAB"/>
    <w:rsid w:val="00187B1D"/>
    <w:rsid w:val="0019196C"/>
    <w:rsid w:val="00191ACF"/>
    <w:rsid w:val="001A2117"/>
    <w:rsid w:val="001A4625"/>
    <w:rsid w:val="001A4EFC"/>
    <w:rsid w:val="001B134D"/>
    <w:rsid w:val="001B6DAF"/>
    <w:rsid w:val="001C0CAE"/>
    <w:rsid w:val="001C1F2B"/>
    <w:rsid w:val="001E108E"/>
    <w:rsid w:val="001E656E"/>
    <w:rsid w:val="001F224F"/>
    <w:rsid w:val="001F4BBC"/>
    <w:rsid w:val="001F737D"/>
    <w:rsid w:val="002014C4"/>
    <w:rsid w:val="00202C91"/>
    <w:rsid w:val="00204FD3"/>
    <w:rsid w:val="002053D8"/>
    <w:rsid w:val="00210869"/>
    <w:rsid w:val="00211C19"/>
    <w:rsid w:val="0021322E"/>
    <w:rsid w:val="00221E4D"/>
    <w:rsid w:val="002531EE"/>
    <w:rsid w:val="00254048"/>
    <w:rsid w:val="00257AEC"/>
    <w:rsid w:val="002606DE"/>
    <w:rsid w:val="002614DB"/>
    <w:rsid w:val="002629B0"/>
    <w:rsid w:val="00263105"/>
    <w:rsid w:val="00271818"/>
    <w:rsid w:val="002766D3"/>
    <w:rsid w:val="00277079"/>
    <w:rsid w:val="0028384D"/>
    <w:rsid w:val="00297033"/>
    <w:rsid w:val="002A0C55"/>
    <w:rsid w:val="002C3510"/>
    <w:rsid w:val="002D41EC"/>
    <w:rsid w:val="002E4722"/>
    <w:rsid w:val="002E5C42"/>
    <w:rsid w:val="002F5DF1"/>
    <w:rsid w:val="002F67FF"/>
    <w:rsid w:val="00303CE3"/>
    <w:rsid w:val="00306935"/>
    <w:rsid w:val="00306CC9"/>
    <w:rsid w:val="00317BCF"/>
    <w:rsid w:val="00321C7F"/>
    <w:rsid w:val="00331418"/>
    <w:rsid w:val="003353E7"/>
    <w:rsid w:val="00337034"/>
    <w:rsid w:val="00342550"/>
    <w:rsid w:val="00343BAD"/>
    <w:rsid w:val="00345511"/>
    <w:rsid w:val="00354979"/>
    <w:rsid w:val="00355FB3"/>
    <w:rsid w:val="00366AFE"/>
    <w:rsid w:val="0037655D"/>
    <w:rsid w:val="0038658D"/>
    <w:rsid w:val="0038746A"/>
    <w:rsid w:val="00394021"/>
    <w:rsid w:val="003A6644"/>
    <w:rsid w:val="003B1B7F"/>
    <w:rsid w:val="003C34C8"/>
    <w:rsid w:val="003D08EC"/>
    <w:rsid w:val="003E088E"/>
    <w:rsid w:val="003E3B65"/>
    <w:rsid w:val="003E6234"/>
    <w:rsid w:val="003E68D8"/>
    <w:rsid w:val="003F7957"/>
    <w:rsid w:val="004003CD"/>
    <w:rsid w:val="004118AA"/>
    <w:rsid w:val="00422E88"/>
    <w:rsid w:val="00422EFA"/>
    <w:rsid w:val="00432392"/>
    <w:rsid w:val="00434048"/>
    <w:rsid w:val="004541D7"/>
    <w:rsid w:val="00457C88"/>
    <w:rsid w:val="00460E7F"/>
    <w:rsid w:val="00463D66"/>
    <w:rsid w:val="00466FBF"/>
    <w:rsid w:val="00472331"/>
    <w:rsid w:val="004730EC"/>
    <w:rsid w:val="00474BDF"/>
    <w:rsid w:val="00475593"/>
    <w:rsid w:val="004810A0"/>
    <w:rsid w:val="00490A0B"/>
    <w:rsid w:val="00490CB9"/>
    <w:rsid w:val="004A4DC6"/>
    <w:rsid w:val="004B16A0"/>
    <w:rsid w:val="004B71CD"/>
    <w:rsid w:val="004C1227"/>
    <w:rsid w:val="004C4F1B"/>
    <w:rsid w:val="004C518F"/>
    <w:rsid w:val="004D5388"/>
    <w:rsid w:val="004D7764"/>
    <w:rsid w:val="004E6CE8"/>
    <w:rsid w:val="004F0052"/>
    <w:rsid w:val="004F3AEE"/>
    <w:rsid w:val="004F48E2"/>
    <w:rsid w:val="004F5ED4"/>
    <w:rsid w:val="004F69DD"/>
    <w:rsid w:val="0050175B"/>
    <w:rsid w:val="00510733"/>
    <w:rsid w:val="00516324"/>
    <w:rsid w:val="005203BE"/>
    <w:rsid w:val="00521798"/>
    <w:rsid w:val="00523C85"/>
    <w:rsid w:val="00540DD1"/>
    <w:rsid w:val="0054472A"/>
    <w:rsid w:val="0055291B"/>
    <w:rsid w:val="00560268"/>
    <w:rsid w:val="005638BB"/>
    <w:rsid w:val="00567887"/>
    <w:rsid w:val="005732B9"/>
    <w:rsid w:val="00575517"/>
    <w:rsid w:val="005814BD"/>
    <w:rsid w:val="005968B1"/>
    <w:rsid w:val="00596C34"/>
    <w:rsid w:val="005A27EC"/>
    <w:rsid w:val="005B203F"/>
    <w:rsid w:val="005B6A7F"/>
    <w:rsid w:val="005C1192"/>
    <w:rsid w:val="005D0D2E"/>
    <w:rsid w:val="005E055B"/>
    <w:rsid w:val="005E6158"/>
    <w:rsid w:val="005E7A68"/>
    <w:rsid w:val="005E7FCF"/>
    <w:rsid w:val="00600AEB"/>
    <w:rsid w:val="00603621"/>
    <w:rsid w:val="00604097"/>
    <w:rsid w:val="006141AE"/>
    <w:rsid w:val="0061652F"/>
    <w:rsid w:val="00621818"/>
    <w:rsid w:val="006329EC"/>
    <w:rsid w:val="00632EE6"/>
    <w:rsid w:val="006332C8"/>
    <w:rsid w:val="0064017A"/>
    <w:rsid w:val="006407BA"/>
    <w:rsid w:val="006450A9"/>
    <w:rsid w:val="00654E0C"/>
    <w:rsid w:val="00656AD2"/>
    <w:rsid w:val="00657B61"/>
    <w:rsid w:val="0066348E"/>
    <w:rsid w:val="00667452"/>
    <w:rsid w:val="00680EFE"/>
    <w:rsid w:val="0068354E"/>
    <w:rsid w:val="00690B9E"/>
    <w:rsid w:val="0069228B"/>
    <w:rsid w:val="00693CDA"/>
    <w:rsid w:val="006A46CD"/>
    <w:rsid w:val="006A5E0E"/>
    <w:rsid w:val="006C1E72"/>
    <w:rsid w:val="006E257F"/>
    <w:rsid w:val="006E6428"/>
    <w:rsid w:val="006F451C"/>
    <w:rsid w:val="00705ECA"/>
    <w:rsid w:val="0070665A"/>
    <w:rsid w:val="007072DB"/>
    <w:rsid w:val="007148B6"/>
    <w:rsid w:val="00727B83"/>
    <w:rsid w:val="00735E2D"/>
    <w:rsid w:val="00740C13"/>
    <w:rsid w:val="0074300A"/>
    <w:rsid w:val="00754283"/>
    <w:rsid w:val="0075507C"/>
    <w:rsid w:val="00755749"/>
    <w:rsid w:val="00780E15"/>
    <w:rsid w:val="0078217F"/>
    <w:rsid w:val="007A3E3F"/>
    <w:rsid w:val="007B351B"/>
    <w:rsid w:val="007B49EF"/>
    <w:rsid w:val="007B5E2A"/>
    <w:rsid w:val="007C609A"/>
    <w:rsid w:val="007D163F"/>
    <w:rsid w:val="007D1B4F"/>
    <w:rsid w:val="007D41DB"/>
    <w:rsid w:val="007E1038"/>
    <w:rsid w:val="007E522D"/>
    <w:rsid w:val="007E573C"/>
    <w:rsid w:val="007E5A52"/>
    <w:rsid w:val="007F1352"/>
    <w:rsid w:val="00806093"/>
    <w:rsid w:val="0080768F"/>
    <w:rsid w:val="00812378"/>
    <w:rsid w:val="00812638"/>
    <w:rsid w:val="008205DA"/>
    <w:rsid w:val="00824859"/>
    <w:rsid w:val="008328D3"/>
    <w:rsid w:val="008421B6"/>
    <w:rsid w:val="0084562F"/>
    <w:rsid w:val="008472A6"/>
    <w:rsid w:val="00861BC3"/>
    <w:rsid w:val="00864676"/>
    <w:rsid w:val="00876E27"/>
    <w:rsid w:val="00897E44"/>
    <w:rsid w:val="008A0B97"/>
    <w:rsid w:val="008A66C0"/>
    <w:rsid w:val="008B2A72"/>
    <w:rsid w:val="008C7C43"/>
    <w:rsid w:val="008D2409"/>
    <w:rsid w:val="008D3C34"/>
    <w:rsid w:val="008D7201"/>
    <w:rsid w:val="008E48A9"/>
    <w:rsid w:val="008F4D60"/>
    <w:rsid w:val="0090101A"/>
    <w:rsid w:val="00905124"/>
    <w:rsid w:val="009075B2"/>
    <w:rsid w:val="00911F82"/>
    <w:rsid w:val="00912ED2"/>
    <w:rsid w:val="009138CF"/>
    <w:rsid w:val="00915A2A"/>
    <w:rsid w:val="0092052B"/>
    <w:rsid w:val="00920EF1"/>
    <w:rsid w:val="00925942"/>
    <w:rsid w:val="00930428"/>
    <w:rsid w:val="00933B03"/>
    <w:rsid w:val="0093572B"/>
    <w:rsid w:val="0094232E"/>
    <w:rsid w:val="009445B1"/>
    <w:rsid w:val="00944DD3"/>
    <w:rsid w:val="00945BA5"/>
    <w:rsid w:val="009509DB"/>
    <w:rsid w:val="009602EB"/>
    <w:rsid w:val="00962120"/>
    <w:rsid w:val="00962A4B"/>
    <w:rsid w:val="0096480D"/>
    <w:rsid w:val="009653B0"/>
    <w:rsid w:val="00967758"/>
    <w:rsid w:val="0097389D"/>
    <w:rsid w:val="0097514C"/>
    <w:rsid w:val="00976C81"/>
    <w:rsid w:val="00990D9A"/>
    <w:rsid w:val="00996088"/>
    <w:rsid w:val="009A11F4"/>
    <w:rsid w:val="009A310F"/>
    <w:rsid w:val="009A4E71"/>
    <w:rsid w:val="009B6B10"/>
    <w:rsid w:val="009C10CC"/>
    <w:rsid w:val="009C6B4F"/>
    <w:rsid w:val="009D386D"/>
    <w:rsid w:val="009D58FB"/>
    <w:rsid w:val="009E1F56"/>
    <w:rsid w:val="009E667B"/>
    <w:rsid w:val="009E69C5"/>
    <w:rsid w:val="009E7AA6"/>
    <w:rsid w:val="009F03E8"/>
    <w:rsid w:val="009F1991"/>
    <w:rsid w:val="009F3517"/>
    <w:rsid w:val="009F5257"/>
    <w:rsid w:val="009F7463"/>
    <w:rsid w:val="00A00542"/>
    <w:rsid w:val="00A00820"/>
    <w:rsid w:val="00A05D59"/>
    <w:rsid w:val="00A06376"/>
    <w:rsid w:val="00A12CD8"/>
    <w:rsid w:val="00A1325E"/>
    <w:rsid w:val="00A1464F"/>
    <w:rsid w:val="00A1474E"/>
    <w:rsid w:val="00A16141"/>
    <w:rsid w:val="00A2157E"/>
    <w:rsid w:val="00A27959"/>
    <w:rsid w:val="00A33B8C"/>
    <w:rsid w:val="00A355C8"/>
    <w:rsid w:val="00A37F13"/>
    <w:rsid w:val="00A42666"/>
    <w:rsid w:val="00A508AE"/>
    <w:rsid w:val="00A51688"/>
    <w:rsid w:val="00A526A4"/>
    <w:rsid w:val="00A534AC"/>
    <w:rsid w:val="00A648A9"/>
    <w:rsid w:val="00A66B3D"/>
    <w:rsid w:val="00A7623D"/>
    <w:rsid w:val="00A96964"/>
    <w:rsid w:val="00AA5ED1"/>
    <w:rsid w:val="00AC19EE"/>
    <w:rsid w:val="00AC6444"/>
    <w:rsid w:val="00AE7319"/>
    <w:rsid w:val="00B008BE"/>
    <w:rsid w:val="00B0608C"/>
    <w:rsid w:val="00B13641"/>
    <w:rsid w:val="00B16A09"/>
    <w:rsid w:val="00B21C97"/>
    <w:rsid w:val="00B2607A"/>
    <w:rsid w:val="00B27CD4"/>
    <w:rsid w:val="00B401E7"/>
    <w:rsid w:val="00B44128"/>
    <w:rsid w:val="00B46EB3"/>
    <w:rsid w:val="00B4783C"/>
    <w:rsid w:val="00B47A3D"/>
    <w:rsid w:val="00B50197"/>
    <w:rsid w:val="00B51E15"/>
    <w:rsid w:val="00B53188"/>
    <w:rsid w:val="00B53D7F"/>
    <w:rsid w:val="00B64B60"/>
    <w:rsid w:val="00B72DE6"/>
    <w:rsid w:val="00B73C76"/>
    <w:rsid w:val="00B8046E"/>
    <w:rsid w:val="00B979C8"/>
    <w:rsid w:val="00BA03D9"/>
    <w:rsid w:val="00BB403D"/>
    <w:rsid w:val="00BC48EF"/>
    <w:rsid w:val="00BC5050"/>
    <w:rsid w:val="00BD0438"/>
    <w:rsid w:val="00BD3864"/>
    <w:rsid w:val="00BD66B2"/>
    <w:rsid w:val="00BE3D8F"/>
    <w:rsid w:val="00BF0246"/>
    <w:rsid w:val="00BF76C3"/>
    <w:rsid w:val="00C00F07"/>
    <w:rsid w:val="00C024F3"/>
    <w:rsid w:val="00C02E22"/>
    <w:rsid w:val="00C064DC"/>
    <w:rsid w:val="00C21659"/>
    <w:rsid w:val="00C21B01"/>
    <w:rsid w:val="00C33EF5"/>
    <w:rsid w:val="00C43240"/>
    <w:rsid w:val="00C45F2A"/>
    <w:rsid w:val="00C46A22"/>
    <w:rsid w:val="00C47CAD"/>
    <w:rsid w:val="00C50B17"/>
    <w:rsid w:val="00C75764"/>
    <w:rsid w:val="00C861CE"/>
    <w:rsid w:val="00CB04CD"/>
    <w:rsid w:val="00CC75FB"/>
    <w:rsid w:val="00CD4CAC"/>
    <w:rsid w:val="00CE0A9C"/>
    <w:rsid w:val="00CE2B6E"/>
    <w:rsid w:val="00CE3C3A"/>
    <w:rsid w:val="00CF4127"/>
    <w:rsid w:val="00D02B7B"/>
    <w:rsid w:val="00D05522"/>
    <w:rsid w:val="00D061E9"/>
    <w:rsid w:val="00D24FD4"/>
    <w:rsid w:val="00D277CE"/>
    <w:rsid w:val="00D30714"/>
    <w:rsid w:val="00D35CCD"/>
    <w:rsid w:val="00D36729"/>
    <w:rsid w:val="00D4082B"/>
    <w:rsid w:val="00D43973"/>
    <w:rsid w:val="00D441AD"/>
    <w:rsid w:val="00D46AB6"/>
    <w:rsid w:val="00D5216E"/>
    <w:rsid w:val="00D7225D"/>
    <w:rsid w:val="00D75D37"/>
    <w:rsid w:val="00D76C4A"/>
    <w:rsid w:val="00D779A6"/>
    <w:rsid w:val="00D82AE8"/>
    <w:rsid w:val="00D93854"/>
    <w:rsid w:val="00D97CDF"/>
    <w:rsid w:val="00DA2283"/>
    <w:rsid w:val="00DB35AC"/>
    <w:rsid w:val="00DB6D25"/>
    <w:rsid w:val="00DC57C3"/>
    <w:rsid w:val="00DD1160"/>
    <w:rsid w:val="00DD353D"/>
    <w:rsid w:val="00DD4453"/>
    <w:rsid w:val="00DE35EC"/>
    <w:rsid w:val="00DE75B4"/>
    <w:rsid w:val="00DF151A"/>
    <w:rsid w:val="00E001AE"/>
    <w:rsid w:val="00E02DB6"/>
    <w:rsid w:val="00E14243"/>
    <w:rsid w:val="00E22BA4"/>
    <w:rsid w:val="00E27964"/>
    <w:rsid w:val="00E30164"/>
    <w:rsid w:val="00E337B0"/>
    <w:rsid w:val="00E34F20"/>
    <w:rsid w:val="00E41C9F"/>
    <w:rsid w:val="00E44B27"/>
    <w:rsid w:val="00E45CA0"/>
    <w:rsid w:val="00E55E90"/>
    <w:rsid w:val="00E62284"/>
    <w:rsid w:val="00E76919"/>
    <w:rsid w:val="00E7777D"/>
    <w:rsid w:val="00E80C43"/>
    <w:rsid w:val="00E84554"/>
    <w:rsid w:val="00E86DA9"/>
    <w:rsid w:val="00E90563"/>
    <w:rsid w:val="00E92702"/>
    <w:rsid w:val="00E934DD"/>
    <w:rsid w:val="00E975E0"/>
    <w:rsid w:val="00E97979"/>
    <w:rsid w:val="00EA1D15"/>
    <w:rsid w:val="00EA7590"/>
    <w:rsid w:val="00EA7CC4"/>
    <w:rsid w:val="00EB0CB3"/>
    <w:rsid w:val="00EB1DE7"/>
    <w:rsid w:val="00EB283A"/>
    <w:rsid w:val="00EC1373"/>
    <w:rsid w:val="00EC4EC0"/>
    <w:rsid w:val="00ED125B"/>
    <w:rsid w:val="00EE312B"/>
    <w:rsid w:val="00EF08D7"/>
    <w:rsid w:val="00EF09B5"/>
    <w:rsid w:val="00EF5F08"/>
    <w:rsid w:val="00F01033"/>
    <w:rsid w:val="00F03D30"/>
    <w:rsid w:val="00F03DB7"/>
    <w:rsid w:val="00F064CC"/>
    <w:rsid w:val="00F22CF8"/>
    <w:rsid w:val="00F247D5"/>
    <w:rsid w:val="00F3004F"/>
    <w:rsid w:val="00F31248"/>
    <w:rsid w:val="00F374AE"/>
    <w:rsid w:val="00F50B97"/>
    <w:rsid w:val="00F55AAE"/>
    <w:rsid w:val="00F55C73"/>
    <w:rsid w:val="00F604F9"/>
    <w:rsid w:val="00F72AF3"/>
    <w:rsid w:val="00F80447"/>
    <w:rsid w:val="00F9145F"/>
    <w:rsid w:val="00FC60F3"/>
    <w:rsid w:val="00FC6254"/>
    <w:rsid w:val="00FD2442"/>
    <w:rsid w:val="00FD38AC"/>
    <w:rsid w:val="00FD409A"/>
    <w:rsid w:val="00FD5A39"/>
    <w:rsid w:val="00FD61F2"/>
    <w:rsid w:val="00FD7CF8"/>
    <w:rsid w:val="00FE2F1F"/>
    <w:rsid w:val="00FE5941"/>
    <w:rsid w:val="00FE69A4"/>
    <w:rsid w:val="00FF0FCC"/>
    <w:rsid w:val="00FF11DE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99444C"/>
  <w15:docId w15:val="{CAA6B8FC-F1D7-4697-9662-1F6C4625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373"/>
  </w:style>
  <w:style w:type="paragraph" w:styleId="1">
    <w:name w:val="heading 1"/>
    <w:basedOn w:val="a"/>
    <w:next w:val="a"/>
    <w:link w:val="10"/>
    <w:uiPriority w:val="99"/>
    <w:qFormat/>
    <w:rsid w:val="00EC1373"/>
    <w:pPr>
      <w:keepNext/>
      <w:tabs>
        <w:tab w:val="left" w:pos="3119"/>
      </w:tabs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EC1373"/>
    <w:pPr>
      <w:keepNext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5163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05D59"/>
    <w:rPr>
      <w:rFonts w:ascii="Cambria" w:hAnsi="Cambria" w:cs="Times New Roman"/>
      <w:b/>
      <w:kern w:val="32"/>
      <w:sz w:val="32"/>
    </w:rPr>
  </w:style>
  <w:style w:type="character" w:customStyle="1" w:styleId="50">
    <w:name w:val="Заголовок 5 Знак"/>
    <w:link w:val="5"/>
    <w:uiPriority w:val="99"/>
    <w:semiHidden/>
    <w:locked/>
    <w:rsid w:val="00A05D59"/>
    <w:rPr>
      <w:rFonts w:ascii="Calibri" w:hAnsi="Calibri" w:cs="Times New Roman"/>
      <w:b/>
      <w:i/>
      <w:sz w:val="26"/>
    </w:rPr>
  </w:style>
  <w:style w:type="character" w:customStyle="1" w:styleId="70">
    <w:name w:val="Заголовок 7 Знак"/>
    <w:link w:val="7"/>
    <w:uiPriority w:val="99"/>
    <w:semiHidden/>
    <w:locked/>
    <w:rsid w:val="00A05D59"/>
    <w:rPr>
      <w:rFonts w:ascii="Calibri" w:hAnsi="Calibri" w:cs="Times New Roman"/>
      <w:sz w:val="24"/>
    </w:rPr>
  </w:style>
  <w:style w:type="paragraph" w:styleId="a3">
    <w:name w:val="Body Text Indent"/>
    <w:basedOn w:val="a"/>
    <w:link w:val="a4"/>
    <w:uiPriority w:val="99"/>
    <w:rsid w:val="00EC1373"/>
  </w:style>
  <w:style w:type="character" w:customStyle="1" w:styleId="a4">
    <w:name w:val="Основной текст с отступом Знак"/>
    <w:link w:val="a3"/>
    <w:uiPriority w:val="99"/>
    <w:semiHidden/>
    <w:locked/>
    <w:rsid w:val="00A05D59"/>
    <w:rPr>
      <w:rFonts w:cs="Times New Roman"/>
      <w:sz w:val="20"/>
    </w:rPr>
  </w:style>
  <w:style w:type="paragraph" w:styleId="a5">
    <w:name w:val="Title"/>
    <w:basedOn w:val="a"/>
    <w:link w:val="a6"/>
    <w:uiPriority w:val="99"/>
    <w:qFormat/>
    <w:rsid w:val="00EC1373"/>
    <w:pPr>
      <w:tabs>
        <w:tab w:val="left" w:pos="3119"/>
      </w:tabs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A05D59"/>
    <w:rPr>
      <w:rFonts w:ascii="Cambria" w:hAnsi="Cambria" w:cs="Times New Roman"/>
      <w:b/>
      <w:kern w:val="28"/>
      <w:sz w:val="32"/>
    </w:rPr>
  </w:style>
  <w:style w:type="character" w:styleId="a7">
    <w:name w:val="Hyperlink"/>
    <w:uiPriority w:val="99"/>
    <w:rsid w:val="00ED125B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9259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A05D59"/>
    <w:rPr>
      <w:rFonts w:cs="Times New Roman"/>
      <w:sz w:val="20"/>
    </w:rPr>
  </w:style>
  <w:style w:type="paragraph" w:styleId="aa">
    <w:name w:val="footer"/>
    <w:basedOn w:val="a"/>
    <w:link w:val="ab"/>
    <w:uiPriority w:val="99"/>
    <w:rsid w:val="009259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A05D59"/>
    <w:rPr>
      <w:rFonts w:cs="Times New Roman"/>
      <w:sz w:val="20"/>
    </w:rPr>
  </w:style>
  <w:style w:type="table" w:styleId="ac">
    <w:name w:val="Table Grid"/>
    <w:basedOn w:val="a1"/>
    <w:uiPriority w:val="99"/>
    <w:rsid w:val="007A3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366AFE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366AFE"/>
    <w:rPr>
      <w:rFonts w:cs="Times New Roman"/>
      <w:b/>
    </w:rPr>
  </w:style>
  <w:style w:type="paragraph" w:customStyle="1" w:styleId="11">
    <w:name w:val="заголовок 1"/>
    <w:basedOn w:val="a"/>
    <w:next w:val="a"/>
    <w:uiPriority w:val="99"/>
    <w:rsid w:val="00F50B97"/>
    <w:pPr>
      <w:keepNext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96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6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FD9A-A97C-41F5-A2DD-145B4763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Туристическое агентство « ТРИЭЛ – ТУР»</vt:lpstr>
    </vt:vector>
  </TitlesOfParts>
  <Company>Ya Blondinko Edition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Туристическое агентство « ТРИЭЛ – ТУР»</dc:title>
  <dc:creator>Ё«мп</dc:creator>
  <cp:lastModifiedBy>ТриЭл-Тур ТриЭл-Тур</cp:lastModifiedBy>
  <cp:revision>6</cp:revision>
  <cp:lastPrinted>2024-01-29T13:01:00Z</cp:lastPrinted>
  <dcterms:created xsi:type="dcterms:W3CDTF">2025-03-26T10:04:00Z</dcterms:created>
  <dcterms:modified xsi:type="dcterms:W3CDTF">2025-03-26T10:57:00Z</dcterms:modified>
</cp:coreProperties>
</file>