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7E" w:rsidRPr="00515C89" w:rsidRDefault="000F5462" w:rsidP="000F546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ПАНСИОНАТ</w:t>
      </w:r>
      <w:r w:rsidR="002F76D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СВЕТЛАНА</w:t>
      </w:r>
      <w:r w:rsidR="001F7453" w:rsidRPr="00C17CF1">
        <w:rPr>
          <w:b/>
          <w:sz w:val="28"/>
          <w:szCs w:val="28"/>
        </w:rPr>
        <w:t>»</w:t>
      </w:r>
      <w:r w:rsidR="00515C89">
        <w:rPr>
          <w:b/>
          <w:sz w:val="28"/>
          <w:szCs w:val="28"/>
        </w:rPr>
        <w:t xml:space="preserve">  Туапсе, п. </w:t>
      </w:r>
      <w:r>
        <w:rPr>
          <w:b/>
          <w:sz w:val="28"/>
          <w:szCs w:val="28"/>
        </w:rPr>
        <w:t>Ольгинка</w:t>
      </w:r>
      <w:r w:rsidR="00515C89"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Приморская,</w:t>
      </w:r>
      <w:r w:rsidR="00515C89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4</w:t>
      </w:r>
    </w:p>
    <w:p w:rsidR="000F5462" w:rsidRPr="00430E5B" w:rsidRDefault="000F5462" w:rsidP="001F7453">
      <w:pPr>
        <w:jc w:val="both"/>
        <w:rPr>
          <w:spacing w:val="-20"/>
          <w:sz w:val="24"/>
          <w:szCs w:val="24"/>
        </w:rPr>
      </w:pPr>
      <w:r w:rsidRPr="00267FAF">
        <w:rPr>
          <w:spacing w:val="-20"/>
          <w:sz w:val="24"/>
          <w:szCs w:val="24"/>
        </w:rPr>
        <w:t xml:space="preserve">Расположен </w:t>
      </w:r>
      <w:r w:rsidR="001104A9" w:rsidRPr="00267FAF">
        <w:rPr>
          <w:spacing w:val="-20"/>
          <w:sz w:val="24"/>
          <w:szCs w:val="24"/>
        </w:rPr>
        <w:t xml:space="preserve"> </w:t>
      </w:r>
      <w:r w:rsidRPr="00267FAF">
        <w:rPr>
          <w:spacing w:val="-20"/>
          <w:sz w:val="24"/>
          <w:szCs w:val="24"/>
        </w:rPr>
        <w:t xml:space="preserve">в курортном поселке Ольгинка  на расстоянии 26 км от города Туапсе у подножия горы </w:t>
      </w:r>
      <w:proofErr w:type="spellStart"/>
      <w:r w:rsidRPr="00267FAF">
        <w:rPr>
          <w:spacing w:val="-20"/>
          <w:sz w:val="24"/>
          <w:szCs w:val="24"/>
        </w:rPr>
        <w:t>Агрия</w:t>
      </w:r>
      <w:proofErr w:type="spellEnd"/>
      <w:r w:rsidRPr="00267FAF">
        <w:rPr>
          <w:spacing w:val="-20"/>
          <w:sz w:val="24"/>
          <w:szCs w:val="24"/>
        </w:rPr>
        <w:t>. Пансионат располагает пятью жилыми коттеджами с номерами разной категории, расположенными на закрытой территории. Уютная территория отличается изысканным ландшафтом и обилием цветущих растений.</w:t>
      </w:r>
    </w:p>
    <w:p w:rsidR="000F5462" w:rsidRPr="001104A9" w:rsidRDefault="001F7453" w:rsidP="001F7453">
      <w:pPr>
        <w:jc w:val="both"/>
        <w:rPr>
          <w:spacing w:val="-20"/>
          <w:sz w:val="22"/>
          <w:szCs w:val="24"/>
        </w:rPr>
      </w:pPr>
      <w:r w:rsidRPr="001104A9">
        <w:rPr>
          <w:b/>
          <w:sz w:val="22"/>
          <w:szCs w:val="24"/>
          <w:u w:val="single"/>
        </w:rPr>
        <w:t>Пляж:</w:t>
      </w:r>
      <w:r w:rsidR="003739C2" w:rsidRPr="001104A9">
        <w:rPr>
          <w:b/>
          <w:sz w:val="22"/>
          <w:szCs w:val="24"/>
          <w:u w:val="single"/>
        </w:rPr>
        <w:t xml:space="preserve"> </w:t>
      </w:r>
      <w:r w:rsidR="000F5462" w:rsidRPr="001104A9">
        <w:rPr>
          <w:spacing w:val="-20"/>
          <w:sz w:val="22"/>
          <w:szCs w:val="24"/>
        </w:rPr>
        <w:t>Городской, галечный в 250 м от пансионата</w:t>
      </w:r>
    </w:p>
    <w:p w:rsidR="000F5462" w:rsidRPr="001104A9" w:rsidRDefault="001F7453" w:rsidP="000F5462">
      <w:pPr>
        <w:jc w:val="both"/>
        <w:rPr>
          <w:sz w:val="22"/>
          <w:szCs w:val="24"/>
        </w:rPr>
      </w:pPr>
      <w:r w:rsidRPr="001104A9">
        <w:rPr>
          <w:b/>
          <w:sz w:val="22"/>
          <w:szCs w:val="24"/>
          <w:u w:val="single"/>
        </w:rPr>
        <w:t>Размещение</w:t>
      </w:r>
      <w:r w:rsidR="00EB1A86" w:rsidRPr="001104A9">
        <w:rPr>
          <w:sz w:val="22"/>
          <w:szCs w:val="24"/>
        </w:rPr>
        <w:t>:</w:t>
      </w:r>
      <w:r w:rsidR="000F5462" w:rsidRPr="001104A9">
        <w:rPr>
          <w:sz w:val="18"/>
        </w:rPr>
        <w:t xml:space="preserve"> </w:t>
      </w:r>
      <w:r w:rsidR="000F5462" w:rsidRPr="001104A9">
        <w:rPr>
          <w:sz w:val="22"/>
          <w:szCs w:val="24"/>
        </w:rPr>
        <w:t>Гости размещаются в пяти жилых коттеджах.</w:t>
      </w:r>
    </w:p>
    <w:p w:rsidR="000F5462" w:rsidRPr="001104A9" w:rsidRDefault="000F5462" w:rsidP="000F5462">
      <w:pPr>
        <w:jc w:val="both"/>
        <w:rPr>
          <w:sz w:val="22"/>
          <w:szCs w:val="24"/>
        </w:rPr>
      </w:pPr>
      <w:r w:rsidRPr="001104A9">
        <w:rPr>
          <w:sz w:val="22"/>
          <w:szCs w:val="24"/>
        </w:rPr>
        <w:t>Каждый номер имеет: санузел, душ, холодильник, ТВ, кондиционер. В большинстве номеров имеется балкон. Доп. место – кресло-кровать/раскладной диван/раскладушка.</w:t>
      </w:r>
    </w:p>
    <w:p w:rsidR="000F5462" w:rsidRPr="001104A9" w:rsidRDefault="000F5462" w:rsidP="000F5462">
      <w:pPr>
        <w:shd w:val="clear" w:color="auto" w:fill="FFFFFF"/>
        <w:jc w:val="both"/>
        <w:rPr>
          <w:sz w:val="22"/>
          <w:szCs w:val="24"/>
        </w:rPr>
      </w:pPr>
      <w:r w:rsidRPr="001104A9">
        <w:rPr>
          <w:sz w:val="22"/>
          <w:szCs w:val="24"/>
          <w:u w:val="single"/>
        </w:rPr>
        <w:t>2-местный стандарт (22-24 м</w:t>
      </w:r>
      <w:proofErr w:type="gramStart"/>
      <w:r w:rsidRPr="001104A9">
        <w:rPr>
          <w:sz w:val="22"/>
          <w:szCs w:val="24"/>
          <w:u w:val="single"/>
        </w:rPr>
        <w:t>2</w:t>
      </w:r>
      <w:proofErr w:type="gramEnd"/>
      <w:r w:rsidRPr="001104A9">
        <w:rPr>
          <w:sz w:val="22"/>
          <w:szCs w:val="24"/>
          <w:u w:val="single"/>
        </w:rPr>
        <w:t>):</w:t>
      </w:r>
      <w:r w:rsidRPr="001104A9">
        <w:rPr>
          <w:sz w:val="22"/>
          <w:szCs w:val="24"/>
        </w:rPr>
        <w:t xml:space="preserve"> две раздельные или одна двуспальная кровати, телевизор, мини-холодильник, сплит-система, туалет, душ, балкон (не во всех номерах). В номере 2 </w:t>
      </w:r>
      <w:proofErr w:type="gramStart"/>
      <w:r w:rsidRPr="001104A9">
        <w:rPr>
          <w:sz w:val="22"/>
          <w:szCs w:val="24"/>
        </w:rPr>
        <w:t>основных</w:t>
      </w:r>
      <w:proofErr w:type="gramEnd"/>
      <w:r w:rsidRPr="001104A9">
        <w:rPr>
          <w:sz w:val="22"/>
          <w:szCs w:val="24"/>
        </w:rPr>
        <w:t xml:space="preserve"> места, 1 дополнительное;</w:t>
      </w:r>
    </w:p>
    <w:p w:rsidR="000F5462" w:rsidRPr="001104A9" w:rsidRDefault="000F5462" w:rsidP="000F5462">
      <w:pPr>
        <w:shd w:val="clear" w:color="auto" w:fill="FFFFFF"/>
        <w:jc w:val="both"/>
        <w:rPr>
          <w:sz w:val="22"/>
          <w:szCs w:val="24"/>
        </w:rPr>
      </w:pPr>
    </w:p>
    <w:p w:rsidR="000F5462" w:rsidRPr="001104A9" w:rsidRDefault="000F5462" w:rsidP="000F5462">
      <w:pPr>
        <w:jc w:val="both"/>
        <w:rPr>
          <w:sz w:val="22"/>
          <w:szCs w:val="24"/>
        </w:rPr>
      </w:pPr>
      <w:r w:rsidRPr="001104A9">
        <w:rPr>
          <w:sz w:val="22"/>
          <w:szCs w:val="24"/>
          <w:u w:val="single"/>
        </w:rPr>
        <w:t>2-местный 2-комнатный полулюкс (40 м</w:t>
      </w:r>
      <w:proofErr w:type="gramStart"/>
      <w:r w:rsidRPr="001104A9">
        <w:rPr>
          <w:sz w:val="22"/>
          <w:szCs w:val="24"/>
          <w:u w:val="single"/>
        </w:rPr>
        <w:t>2</w:t>
      </w:r>
      <w:proofErr w:type="gramEnd"/>
      <w:r w:rsidRPr="001104A9">
        <w:rPr>
          <w:sz w:val="22"/>
          <w:szCs w:val="24"/>
          <w:u w:val="single"/>
        </w:rPr>
        <w:t>):</w:t>
      </w:r>
      <w:r w:rsidRPr="001104A9">
        <w:rPr>
          <w:sz w:val="22"/>
          <w:szCs w:val="24"/>
        </w:rPr>
        <w:t xml:space="preserve"> двуспальная кровать, раскладной диван, телевизор, мини-холодильник, сплит-система, туалет, душ, балкон или лоджия. В номере 2 </w:t>
      </w:r>
      <w:proofErr w:type="gramStart"/>
      <w:r w:rsidRPr="001104A9">
        <w:rPr>
          <w:sz w:val="22"/>
          <w:szCs w:val="24"/>
        </w:rPr>
        <w:t>основных</w:t>
      </w:r>
      <w:proofErr w:type="gramEnd"/>
      <w:r w:rsidRPr="001104A9">
        <w:rPr>
          <w:sz w:val="22"/>
          <w:szCs w:val="24"/>
        </w:rPr>
        <w:t xml:space="preserve"> места, 2 дополнительных;</w:t>
      </w:r>
    </w:p>
    <w:p w:rsidR="000F5462" w:rsidRPr="001104A9" w:rsidRDefault="000F5462" w:rsidP="000F5462">
      <w:pPr>
        <w:rPr>
          <w:sz w:val="22"/>
          <w:szCs w:val="24"/>
        </w:rPr>
      </w:pPr>
    </w:p>
    <w:p w:rsidR="000F5462" w:rsidRPr="001104A9" w:rsidRDefault="000F5462" w:rsidP="000F5462">
      <w:pPr>
        <w:jc w:val="both"/>
        <w:rPr>
          <w:sz w:val="22"/>
          <w:szCs w:val="24"/>
        </w:rPr>
      </w:pPr>
      <w:r w:rsidRPr="001104A9">
        <w:rPr>
          <w:sz w:val="22"/>
          <w:szCs w:val="24"/>
          <w:u w:val="single"/>
        </w:rPr>
        <w:t>4-местный 2-комнатный коннект (44 м</w:t>
      </w:r>
      <w:proofErr w:type="gramStart"/>
      <w:r w:rsidRPr="001104A9">
        <w:rPr>
          <w:sz w:val="22"/>
          <w:szCs w:val="24"/>
          <w:u w:val="single"/>
        </w:rPr>
        <w:t>2</w:t>
      </w:r>
      <w:proofErr w:type="gramEnd"/>
      <w:r w:rsidRPr="001104A9">
        <w:rPr>
          <w:sz w:val="22"/>
          <w:szCs w:val="24"/>
          <w:u w:val="single"/>
        </w:rPr>
        <w:t>):</w:t>
      </w:r>
      <w:r w:rsidRPr="001104A9">
        <w:rPr>
          <w:sz w:val="22"/>
          <w:szCs w:val="24"/>
        </w:rPr>
        <w:t xml:space="preserve"> двуспальные кровати,  раскладные диваны, сплит-система, лоджия, два санузла с душем. В номере 4 </w:t>
      </w:r>
      <w:proofErr w:type="gramStart"/>
      <w:r w:rsidRPr="001104A9">
        <w:rPr>
          <w:sz w:val="22"/>
          <w:szCs w:val="24"/>
        </w:rPr>
        <w:t>основных</w:t>
      </w:r>
      <w:proofErr w:type="gramEnd"/>
      <w:r w:rsidRPr="001104A9">
        <w:rPr>
          <w:sz w:val="22"/>
          <w:szCs w:val="24"/>
        </w:rPr>
        <w:t xml:space="preserve"> места, 2 дополнительных;</w:t>
      </w:r>
    </w:p>
    <w:p w:rsidR="000F5462" w:rsidRPr="001104A9" w:rsidRDefault="000F5462" w:rsidP="000F5462">
      <w:pPr>
        <w:rPr>
          <w:rFonts w:ascii="Bookman Old Style" w:hAnsi="Bookman Old Style"/>
          <w:sz w:val="18"/>
          <w:u w:val="single"/>
        </w:rPr>
      </w:pPr>
    </w:p>
    <w:p w:rsidR="000F5462" w:rsidRPr="001104A9" w:rsidRDefault="000F5462" w:rsidP="000F5462">
      <w:pPr>
        <w:jc w:val="both"/>
        <w:rPr>
          <w:b/>
          <w:sz w:val="22"/>
          <w:szCs w:val="24"/>
        </w:rPr>
      </w:pPr>
      <w:r w:rsidRPr="001104A9">
        <w:rPr>
          <w:b/>
          <w:sz w:val="22"/>
          <w:szCs w:val="24"/>
        </w:rPr>
        <w:t>Питание</w:t>
      </w:r>
    </w:p>
    <w:p w:rsidR="000F5462" w:rsidRPr="001104A9" w:rsidRDefault="000F5462" w:rsidP="000F5462">
      <w:pPr>
        <w:jc w:val="both"/>
        <w:rPr>
          <w:sz w:val="22"/>
          <w:szCs w:val="24"/>
        </w:rPr>
      </w:pPr>
      <w:r w:rsidRPr="001104A9">
        <w:rPr>
          <w:sz w:val="22"/>
          <w:szCs w:val="24"/>
        </w:rPr>
        <w:t xml:space="preserve">3-разовое питание по системе </w:t>
      </w:r>
      <w:bookmarkStart w:id="0" w:name="_Hlk190369767"/>
      <w:r w:rsidRPr="001104A9">
        <w:rPr>
          <w:sz w:val="22"/>
          <w:szCs w:val="24"/>
        </w:rPr>
        <w:t xml:space="preserve">«раздача по выбору блюд» </w:t>
      </w:r>
      <w:bookmarkEnd w:id="0"/>
      <w:r w:rsidRPr="001104A9">
        <w:rPr>
          <w:sz w:val="22"/>
          <w:szCs w:val="24"/>
        </w:rPr>
        <w:t>в собственной столовой пансионата</w:t>
      </w:r>
    </w:p>
    <w:p w:rsidR="000F5462" w:rsidRPr="001104A9" w:rsidRDefault="000F5462" w:rsidP="000F5462">
      <w:pPr>
        <w:jc w:val="both"/>
        <w:rPr>
          <w:b/>
          <w:sz w:val="22"/>
          <w:szCs w:val="24"/>
        </w:rPr>
      </w:pPr>
      <w:r w:rsidRPr="001104A9">
        <w:rPr>
          <w:b/>
          <w:sz w:val="22"/>
          <w:szCs w:val="24"/>
        </w:rPr>
        <w:t>К услугам отдыхающих</w:t>
      </w:r>
    </w:p>
    <w:p w:rsidR="000F5462" w:rsidRPr="001104A9" w:rsidRDefault="000F5462" w:rsidP="000F5462">
      <w:pPr>
        <w:rPr>
          <w:sz w:val="22"/>
          <w:szCs w:val="24"/>
        </w:rPr>
      </w:pPr>
      <w:r w:rsidRPr="001104A9">
        <w:rPr>
          <w:sz w:val="22"/>
          <w:szCs w:val="24"/>
        </w:rPr>
        <w:t>открытый плавательный бассейн, детская игровая площадка, бильярдный зал, тренажерный зал, библиотека, зоны отдыха на территории, автостоянка.</w:t>
      </w:r>
    </w:p>
    <w:p w:rsidR="000F5462" w:rsidRPr="001104A9" w:rsidRDefault="000F5462" w:rsidP="000F5462">
      <w:pPr>
        <w:jc w:val="both"/>
        <w:rPr>
          <w:b/>
          <w:sz w:val="22"/>
          <w:szCs w:val="24"/>
        </w:rPr>
      </w:pPr>
      <w:r w:rsidRPr="001104A9">
        <w:rPr>
          <w:b/>
          <w:sz w:val="22"/>
          <w:szCs w:val="24"/>
        </w:rPr>
        <w:t>Дети 0-3 года-без места без питания – бесплатно,</w:t>
      </w:r>
    </w:p>
    <w:p w:rsidR="000F5462" w:rsidRPr="001104A9" w:rsidRDefault="000F5462" w:rsidP="000F5462">
      <w:pPr>
        <w:rPr>
          <w:sz w:val="22"/>
          <w:szCs w:val="24"/>
        </w:rPr>
      </w:pPr>
      <w:r w:rsidRPr="001104A9">
        <w:rPr>
          <w:b/>
          <w:sz w:val="22"/>
          <w:szCs w:val="24"/>
        </w:rPr>
        <w:t xml:space="preserve">питание – 1400 руб. в сутки </w:t>
      </w:r>
      <w:r w:rsidRPr="001104A9">
        <w:rPr>
          <w:b/>
          <w:color w:val="FF0000"/>
          <w:sz w:val="22"/>
          <w:szCs w:val="24"/>
        </w:rPr>
        <w:t>(оплачивается обязательно)</w:t>
      </w:r>
    </w:p>
    <w:p w:rsidR="000F5462" w:rsidRPr="001104A9" w:rsidRDefault="000F5462" w:rsidP="009648B5">
      <w:pPr>
        <w:rPr>
          <w:b/>
          <w:sz w:val="22"/>
          <w:szCs w:val="23"/>
          <w:u w:val="single"/>
        </w:rPr>
      </w:pPr>
    </w:p>
    <w:p w:rsidR="0065637E" w:rsidRPr="001104A9" w:rsidRDefault="000A486C" w:rsidP="009648B5">
      <w:pPr>
        <w:rPr>
          <w:b/>
          <w:sz w:val="22"/>
          <w:szCs w:val="23"/>
          <w:u w:val="single"/>
        </w:rPr>
      </w:pPr>
      <w:r w:rsidRPr="001104A9">
        <w:rPr>
          <w:b/>
          <w:sz w:val="22"/>
          <w:szCs w:val="23"/>
          <w:u w:val="single"/>
        </w:rPr>
        <w:t>ВНИМАНИЕ!!! Курортный сбор оп</w:t>
      </w:r>
      <w:r w:rsidR="008A0A98" w:rsidRPr="001104A9">
        <w:rPr>
          <w:b/>
          <w:sz w:val="22"/>
          <w:szCs w:val="23"/>
          <w:u w:val="single"/>
        </w:rPr>
        <w:t>лачивается на месте</w:t>
      </w:r>
      <w:proofErr w:type="gramStart"/>
      <w:r w:rsidR="008A0A98" w:rsidRPr="001104A9">
        <w:rPr>
          <w:b/>
          <w:sz w:val="22"/>
          <w:szCs w:val="23"/>
          <w:u w:val="single"/>
        </w:rPr>
        <w:t xml:space="preserve"> </w:t>
      </w:r>
      <w:r w:rsidRPr="001104A9">
        <w:rPr>
          <w:b/>
          <w:sz w:val="22"/>
          <w:szCs w:val="23"/>
          <w:u w:val="single"/>
        </w:rPr>
        <w:t>!</w:t>
      </w:r>
      <w:proofErr w:type="gramEnd"/>
      <w:r w:rsidRPr="001104A9">
        <w:rPr>
          <w:b/>
          <w:sz w:val="22"/>
          <w:szCs w:val="23"/>
          <w:u w:val="single"/>
        </w:rPr>
        <w:t>!!</w:t>
      </w:r>
      <w:r w:rsidR="003739C2" w:rsidRPr="001104A9">
        <w:rPr>
          <w:b/>
          <w:sz w:val="22"/>
          <w:szCs w:val="23"/>
          <w:u w:val="single"/>
        </w:rPr>
        <w:t xml:space="preserve"> </w:t>
      </w:r>
    </w:p>
    <w:tbl>
      <w:tblPr>
        <w:tblpPr w:leftFromText="180" w:rightFromText="180" w:vertAnchor="text" w:horzAnchor="margin" w:tblpY="88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132"/>
        <w:gridCol w:w="1066"/>
        <w:gridCol w:w="1066"/>
        <w:gridCol w:w="6"/>
        <w:gridCol w:w="1835"/>
        <w:gridCol w:w="1843"/>
        <w:gridCol w:w="2448"/>
      </w:tblGrid>
      <w:tr w:rsidR="00EE0D19" w:rsidTr="00FF3542">
        <w:trPr>
          <w:trHeight w:val="360"/>
        </w:trPr>
        <w:tc>
          <w:tcPr>
            <w:tcW w:w="4510" w:type="dxa"/>
            <w:gridSpan w:val="5"/>
            <w:vMerge w:val="restart"/>
            <w:vAlign w:val="center"/>
          </w:tcPr>
          <w:p w:rsidR="00EE0D19" w:rsidRPr="008038CF" w:rsidRDefault="00EE0D19" w:rsidP="00FF3542">
            <w:pPr>
              <w:jc w:val="center"/>
              <w:rPr>
                <w:b/>
                <w:sz w:val="24"/>
                <w:szCs w:val="24"/>
              </w:rPr>
            </w:pPr>
            <w:r w:rsidRPr="008038CF">
              <w:rPr>
                <w:b/>
                <w:sz w:val="24"/>
                <w:szCs w:val="24"/>
              </w:rPr>
              <w:t>Графики заездов</w:t>
            </w:r>
          </w:p>
        </w:tc>
        <w:tc>
          <w:tcPr>
            <w:tcW w:w="6126" w:type="dxa"/>
            <w:gridSpan w:val="3"/>
            <w:vAlign w:val="center"/>
          </w:tcPr>
          <w:p w:rsidR="00EE0D19" w:rsidRPr="008038CF" w:rsidRDefault="00EE0D19" w:rsidP="00FF3542">
            <w:pPr>
              <w:jc w:val="center"/>
              <w:rPr>
                <w:b/>
                <w:sz w:val="24"/>
                <w:szCs w:val="24"/>
              </w:rPr>
            </w:pPr>
            <w:r w:rsidRPr="008038CF">
              <w:rPr>
                <w:b/>
                <w:sz w:val="24"/>
                <w:szCs w:val="24"/>
              </w:rPr>
              <w:t xml:space="preserve">Стоимость </w:t>
            </w:r>
            <w:proofErr w:type="gramStart"/>
            <w:r w:rsidRPr="008038CF">
              <w:rPr>
                <w:b/>
                <w:sz w:val="24"/>
                <w:szCs w:val="24"/>
              </w:rPr>
              <w:t>на</w:t>
            </w:r>
            <w:proofErr w:type="gramEnd"/>
            <w:r w:rsidRPr="008038CF">
              <w:rPr>
                <w:b/>
                <w:sz w:val="24"/>
                <w:szCs w:val="24"/>
              </w:rPr>
              <w:t xml:space="preserve"> чел./руб.</w:t>
            </w:r>
            <w:r w:rsidR="00D42716">
              <w:rPr>
                <w:b/>
                <w:sz w:val="24"/>
                <w:szCs w:val="24"/>
              </w:rPr>
              <w:t xml:space="preserve"> с завтраком</w:t>
            </w:r>
          </w:p>
        </w:tc>
      </w:tr>
      <w:tr w:rsidR="003E45CE" w:rsidTr="003E45CE">
        <w:trPr>
          <w:trHeight w:val="337"/>
        </w:trPr>
        <w:tc>
          <w:tcPr>
            <w:tcW w:w="451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3E45CE" w:rsidRPr="008038CF" w:rsidRDefault="003E45CE" w:rsidP="00FF35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3E45CE" w:rsidRPr="008038CF" w:rsidRDefault="003E45CE" w:rsidP="00FF58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2-х местный</w:t>
            </w:r>
          </w:p>
        </w:tc>
        <w:tc>
          <w:tcPr>
            <w:tcW w:w="1843" w:type="dxa"/>
            <w:vMerge w:val="restart"/>
            <w:vAlign w:val="center"/>
          </w:tcPr>
          <w:p w:rsidR="003E45CE" w:rsidRPr="008038CF" w:rsidRDefault="003E45CE" w:rsidP="000C3B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2-х местный 2-х комнатный полулюкс</w:t>
            </w:r>
          </w:p>
          <w:p w:rsidR="003E45CE" w:rsidRPr="008038CF" w:rsidRDefault="003E45CE" w:rsidP="003047BD">
            <w:pPr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vAlign w:val="center"/>
          </w:tcPr>
          <w:p w:rsidR="003E45CE" w:rsidRPr="008038CF" w:rsidRDefault="003E45CE" w:rsidP="00FF35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4-х местный 2-х комнатный</w:t>
            </w:r>
          </w:p>
        </w:tc>
      </w:tr>
      <w:tr w:rsidR="003E45CE" w:rsidTr="003E45CE">
        <w:trPr>
          <w:trHeight w:val="571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3E45CE" w:rsidRPr="008038CF" w:rsidRDefault="003E45CE" w:rsidP="00FF35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038CF">
              <w:rPr>
                <w:b/>
                <w:sz w:val="24"/>
                <w:szCs w:val="24"/>
              </w:rPr>
              <w:t>Отпр</w:t>
            </w:r>
            <w:proofErr w:type="spellEnd"/>
            <w:r w:rsidRPr="008038CF">
              <w:rPr>
                <w:b/>
                <w:sz w:val="24"/>
                <w:szCs w:val="24"/>
              </w:rPr>
              <w:t>. из Н.Н.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3E45CE" w:rsidRPr="008038CF" w:rsidRDefault="003E45CE" w:rsidP="00FF35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038CF">
              <w:rPr>
                <w:b/>
                <w:sz w:val="24"/>
                <w:szCs w:val="24"/>
              </w:rPr>
              <w:t>Приб</w:t>
            </w:r>
            <w:proofErr w:type="spellEnd"/>
            <w:r w:rsidRPr="008038CF">
              <w:rPr>
                <w:b/>
                <w:sz w:val="24"/>
                <w:szCs w:val="24"/>
              </w:rPr>
              <w:t>. в гост.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3E45CE" w:rsidRPr="008038CF" w:rsidRDefault="003E45CE" w:rsidP="00FF35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038CF">
              <w:rPr>
                <w:b/>
                <w:sz w:val="24"/>
                <w:szCs w:val="24"/>
              </w:rPr>
              <w:t>Отпр</w:t>
            </w:r>
            <w:proofErr w:type="spellEnd"/>
            <w:r w:rsidRPr="008038CF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8038CF">
              <w:rPr>
                <w:b/>
                <w:sz w:val="24"/>
                <w:szCs w:val="24"/>
              </w:rPr>
              <w:t>из</w:t>
            </w:r>
            <w:proofErr w:type="gramEnd"/>
            <w:r w:rsidRPr="008038CF">
              <w:rPr>
                <w:b/>
                <w:sz w:val="24"/>
                <w:szCs w:val="24"/>
              </w:rPr>
              <w:t xml:space="preserve"> гост.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vAlign w:val="center"/>
          </w:tcPr>
          <w:p w:rsidR="003E45CE" w:rsidRPr="008038CF" w:rsidRDefault="003E45CE" w:rsidP="00FF35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038CF">
              <w:rPr>
                <w:b/>
                <w:sz w:val="24"/>
                <w:szCs w:val="24"/>
              </w:rPr>
              <w:t>Приб</w:t>
            </w:r>
            <w:proofErr w:type="spellEnd"/>
            <w:r w:rsidRPr="008038CF">
              <w:rPr>
                <w:b/>
                <w:sz w:val="24"/>
                <w:szCs w:val="24"/>
              </w:rPr>
              <w:t>. в Н.Н.</w:t>
            </w:r>
          </w:p>
        </w:tc>
        <w:tc>
          <w:tcPr>
            <w:tcW w:w="1835" w:type="dxa"/>
            <w:vMerge/>
            <w:tcBorders>
              <w:bottom w:val="single" w:sz="4" w:space="0" w:color="auto"/>
            </w:tcBorders>
            <w:vAlign w:val="center"/>
          </w:tcPr>
          <w:p w:rsidR="003E45CE" w:rsidRPr="008038CF" w:rsidRDefault="003E45CE" w:rsidP="00FF58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E45CE" w:rsidRPr="008038CF" w:rsidRDefault="003E45CE" w:rsidP="003047BD">
            <w:pPr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:rsidR="003E45CE" w:rsidRPr="008038CF" w:rsidRDefault="003E45CE" w:rsidP="00FF35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6C70" w:rsidTr="003E45CE">
        <w:trPr>
          <w:trHeight w:val="315"/>
        </w:trPr>
        <w:tc>
          <w:tcPr>
            <w:tcW w:w="1240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37600</w:t>
            </w:r>
          </w:p>
        </w:tc>
        <w:tc>
          <w:tcPr>
            <w:tcW w:w="1843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39650</w:t>
            </w:r>
          </w:p>
        </w:tc>
        <w:tc>
          <w:tcPr>
            <w:tcW w:w="2448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37600</w:t>
            </w:r>
          </w:p>
        </w:tc>
      </w:tr>
      <w:tr w:rsidR="00806C70" w:rsidTr="003E45CE">
        <w:trPr>
          <w:trHeight w:val="315"/>
        </w:trPr>
        <w:tc>
          <w:tcPr>
            <w:tcW w:w="1240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37600</w:t>
            </w:r>
          </w:p>
        </w:tc>
        <w:tc>
          <w:tcPr>
            <w:tcW w:w="1843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39650</w:t>
            </w:r>
          </w:p>
        </w:tc>
        <w:tc>
          <w:tcPr>
            <w:tcW w:w="2448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37600</w:t>
            </w:r>
          </w:p>
        </w:tc>
      </w:tr>
      <w:tr w:rsidR="00806C70" w:rsidTr="003E45CE">
        <w:trPr>
          <w:trHeight w:val="315"/>
        </w:trPr>
        <w:tc>
          <w:tcPr>
            <w:tcW w:w="1240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1E52B6">
              <w:rPr>
                <w:b/>
                <w:sz w:val="24"/>
                <w:szCs w:val="24"/>
              </w:rPr>
              <w:t>.06.2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03.07.25</w:t>
            </w:r>
          </w:p>
        </w:tc>
        <w:tc>
          <w:tcPr>
            <w:tcW w:w="1841" w:type="dxa"/>
            <w:gridSpan w:val="2"/>
            <w:vAlign w:val="bottom"/>
          </w:tcPr>
          <w:p w:rsidR="00806C70" w:rsidRDefault="00C05D4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38250</w:t>
            </w:r>
          </w:p>
        </w:tc>
        <w:tc>
          <w:tcPr>
            <w:tcW w:w="1843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40200</w:t>
            </w:r>
          </w:p>
        </w:tc>
        <w:tc>
          <w:tcPr>
            <w:tcW w:w="2448" w:type="dxa"/>
            <w:vAlign w:val="bottom"/>
          </w:tcPr>
          <w:p w:rsidR="00806C70" w:rsidRDefault="00C70BF7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38250</w:t>
            </w:r>
          </w:p>
        </w:tc>
      </w:tr>
      <w:tr w:rsidR="00806C70" w:rsidTr="003E45CE">
        <w:trPr>
          <w:trHeight w:val="315"/>
        </w:trPr>
        <w:tc>
          <w:tcPr>
            <w:tcW w:w="1240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02.07.25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12.07.25</w:t>
            </w:r>
          </w:p>
        </w:tc>
        <w:tc>
          <w:tcPr>
            <w:tcW w:w="1841" w:type="dxa"/>
            <w:gridSpan w:val="2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43300</w:t>
            </w:r>
          </w:p>
        </w:tc>
        <w:tc>
          <w:tcPr>
            <w:tcW w:w="1843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44900</w:t>
            </w:r>
          </w:p>
        </w:tc>
        <w:tc>
          <w:tcPr>
            <w:tcW w:w="2448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43300</w:t>
            </w:r>
          </w:p>
        </w:tc>
      </w:tr>
      <w:tr w:rsidR="00806C70" w:rsidTr="003E45CE">
        <w:trPr>
          <w:trHeight w:val="315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11.07.25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21.07.25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44900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43300</w:t>
            </w:r>
          </w:p>
        </w:tc>
      </w:tr>
      <w:tr w:rsidR="00806C70" w:rsidTr="003047BD">
        <w:trPr>
          <w:trHeight w:val="315"/>
        </w:trPr>
        <w:tc>
          <w:tcPr>
            <w:tcW w:w="1240" w:type="dxa"/>
            <w:shd w:val="clear" w:color="auto" w:fill="F79646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132" w:type="dxa"/>
            <w:shd w:val="clear" w:color="auto" w:fill="F79646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20.07.25</w:t>
            </w:r>
          </w:p>
        </w:tc>
        <w:tc>
          <w:tcPr>
            <w:tcW w:w="1066" w:type="dxa"/>
            <w:shd w:val="clear" w:color="auto" w:fill="F79646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28.07</w:t>
            </w:r>
            <w:r w:rsidRPr="001E52B6">
              <w:rPr>
                <w:b/>
                <w:sz w:val="24"/>
                <w:szCs w:val="24"/>
              </w:rPr>
              <w:t>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shd w:val="clear" w:color="auto" w:fill="F79646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29.07.25</w:t>
            </w:r>
          </w:p>
        </w:tc>
        <w:tc>
          <w:tcPr>
            <w:tcW w:w="1841" w:type="dxa"/>
            <w:gridSpan w:val="2"/>
            <w:shd w:val="clear" w:color="auto" w:fill="F79646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39150</w:t>
            </w:r>
          </w:p>
        </w:tc>
        <w:tc>
          <w:tcPr>
            <w:tcW w:w="1843" w:type="dxa"/>
            <w:shd w:val="clear" w:color="auto" w:fill="F79646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40600</w:t>
            </w:r>
          </w:p>
        </w:tc>
        <w:tc>
          <w:tcPr>
            <w:tcW w:w="2448" w:type="dxa"/>
            <w:shd w:val="clear" w:color="auto" w:fill="F79646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39150</w:t>
            </w:r>
          </w:p>
        </w:tc>
      </w:tr>
      <w:tr w:rsidR="00806C70" w:rsidTr="003E45CE">
        <w:trPr>
          <w:trHeight w:val="315"/>
        </w:trPr>
        <w:tc>
          <w:tcPr>
            <w:tcW w:w="1240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1E52B6">
              <w:rPr>
                <w:b/>
                <w:sz w:val="24"/>
                <w:szCs w:val="24"/>
              </w:rPr>
              <w:t>.07.2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28.07.25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07.08.25</w:t>
            </w:r>
          </w:p>
        </w:tc>
        <w:tc>
          <w:tcPr>
            <w:tcW w:w="1841" w:type="dxa"/>
            <w:gridSpan w:val="2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43300</w:t>
            </w:r>
          </w:p>
        </w:tc>
        <w:tc>
          <w:tcPr>
            <w:tcW w:w="1843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44900</w:t>
            </w:r>
          </w:p>
        </w:tc>
        <w:tc>
          <w:tcPr>
            <w:tcW w:w="2448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43300</w:t>
            </w:r>
          </w:p>
        </w:tc>
      </w:tr>
      <w:tr w:rsidR="00806C70" w:rsidTr="003E45CE">
        <w:trPr>
          <w:trHeight w:val="315"/>
        </w:trPr>
        <w:tc>
          <w:tcPr>
            <w:tcW w:w="1240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06.08.25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16.08.25</w:t>
            </w:r>
          </w:p>
        </w:tc>
        <w:tc>
          <w:tcPr>
            <w:tcW w:w="1841" w:type="dxa"/>
            <w:gridSpan w:val="2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43300</w:t>
            </w:r>
          </w:p>
        </w:tc>
        <w:tc>
          <w:tcPr>
            <w:tcW w:w="1843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44900</w:t>
            </w:r>
          </w:p>
        </w:tc>
        <w:tc>
          <w:tcPr>
            <w:tcW w:w="2448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43300</w:t>
            </w:r>
          </w:p>
        </w:tc>
      </w:tr>
      <w:tr w:rsidR="00806C70" w:rsidTr="003E45CE">
        <w:trPr>
          <w:trHeight w:val="315"/>
        </w:trPr>
        <w:tc>
          <w:tcPr>
            <w:tcW w:w="1240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15.08.25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25.08.25</w:t>
            </w:r>
          </w:p>
        </w:tc>
        <w:tc>
          <w:tcPr>
            <w:tcW w:w="1841" w:type="dxa"/>
            <w:gridSpan w:val="2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43300</w:t>
            </w:r>
          </w:p>
        </w:tc>
        <w:tc>
          <w:tcPr>
            <w:tcW w:w="1843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44900</w:t>
            </w:r>
          </w:p>
        </w:tc>
        <w:tc>
          <w:tcPr>
            <w:tcW w:w="2448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43300</w:t>
            </w:r>
          </w:p>
        </w:tc>
      </w:tr>
      <w:tr w:rsidR="00806C70" w:rsidTr="003E45CE">
        <w:trPr>
          <w:trHeight w:val="315"/>
        </w:trPr>
        <w:tc>
          <w:tcPr>
            <w:tcW w:w="1240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1E52B6">
              <w:rPr>
                <w:b/>
                <w:sz w:val="24"/>
                <w:szCs w:val="24"/>
              </w:rPr>
              <w:t>.08.2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24.08.25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03.09.25</w:t>
            </w:r>
          </w:p>
        </w:tc>
        <w:tc>
          <w:tcPr>
            <w:tcW w:w="1841" w:type="dxa"/>
            <w:gridSpan w:val="2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42650</w:t>
            </w:r>
          </w:p>
        </w:tc>
        <w:tc>
          <w:tcPr>
            <w:tcW w:w="1843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44300</w:t>
            </w:r>
          </w:p>
        </w:tc>
        <w:tc>
          <w:tcPr>
            <w:tcW w:w="2448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42650</w:t>
            </w:r>
          </w:p>
        </w:tc>
      </w:tr>
      <w:tr w:rsidR="00806C70" w:rsidTr="003E45CE">
        <w:trPr>
          <w:trHeight w:val="315"/>
        </w:trPr>
        <w:tc>
          <w:tcPr>
            <w:tcW w:w="1240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12.09.25</w:t>
            </w:r>
          </w:p>
        </w:tc>
        <w:tc>
          <w:tcPr>
            <w:tcW w:w="1841" w:type="dxa"/>
            <w:gridSpan w:val="2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37600</w:t>
            </w:r>
          </w:p>
        </w:tc>
        <w:tc>
          <w:tcPr>
            <w:tcW w:w="1843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39800</w:t>
            </w:r>
          </w:p>
        </w:tc>
        <w:tc>
          <w:tcPr>
            <w:tcW w:w="2448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37600</w:t>
            </w:r>
          </w:p>
        </w:tc>
      </w:tr>
      <w:tr w:rsidR="00806C70" w:rsidTr="003E45CE">
        <w:trPr>
          <w:trHeight w:val="315"/>
        </w:trPr>
        <w:tc>
          <w:tcPr>
            <w:tcW w:w="1240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 w:rsidRPr="001E52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1E52B6">
              <w:rPr>
                <w:b/>
                <w:sz w:val="24"/>
                <w:szCs w:val="24"/>
              </w:rPr>
              <w:t>.09.2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21.09.25</w:t>
            </w:r>
          </w:p>
        </w:tc>
        <w:tc>
          <w:tcPr>
            <w:tcW w:w="1841" w:type="dxa"/>
            <w:gridSpan w:val="2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37600</w:t>
            </w:r>
          </w:p>
        </w:tc>
        <w:tc>
          <w:tcPr>
            <w:tcW w:w="1843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39800</w:t>
            </w:r>
          </w:p>
        </w:tc>
        <w:tc>
          <w:tcPr>
            <w:tcW w:w="2448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37600</w:t>
            </w:r>
          </w:p>
        </w:tc>
      </w:tr>
      <w:tr w:rsidR="00806C70" w:rsidTr="003E45CE">
        <w:trPr>
          <w:trHeight w:val="315"/>
        </w:trPr>
        <w:tc>
          <w:tcPr>
            <w:tcW w:w="1240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19.09.25</w:t>
            </w:r>
          </w:p>
        </w:tc>
        <w:tc>
          <w:tcPr>
            <w:tcW w:w="1132" w:type="dxa"/>
            <w:vAlign w:val="center"/>
          </w:tcPr>
          <w:p w:rsidR="00806C70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20.09.25</w:t>
            </w:r>
          </w:p>
        </w:tc>
        <w:tc>
          <w:tcPr>
            <w:tcW w:w="1066" w:type="dxa"/>
            <w:vAlign w:val="center"/>
          </w:tcPr>
          <w:p w:rsidR="00806C70" w:rsidRPr="001E52B6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29.09.25</w:t>
            </w:r>
          </w:p>
        </w:tc>
        <w:tc>
          <w:tcPr>
            <w:tcW w:w="1066" w:type="dxa"/>
            <w:vAlign w:val="center"/>
          </w:tcPr>
          <w:p w:rsidR="00806C70" w:rsidRDefault="00806C70" w:rsidP="00304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30.09.25</w:t>
            </w:r>
          </w:p>
        </w:tc>
        <w:tc>
          <w:tcPr>
            <w:tcW w:w="1841" w:type="dxa"/>
            <w:gridSpan w:val="2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37600</w:t>
            </w:r>
          </w:p>
        </w:tc>
        <w:tc>
          <w:tcPr>
            <w:tcW w:w="1843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39800</w:t>
            </w:r>
          </w:p>
        </w:tc>
        <w:tc>
          <w:tcPr>
            <w:tcW w:w="2448" w:type="dxa"/>
            <w:vAlign w:val="bottom"/>
          </w:tcPr>
          <w:p w:rsidR="00806C70" w:rsidRDefault="00806C70" w:rsidP="00806C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37600</w:t>
            </w:r>
          </w:p>
        </w:tc>
      </w:tr>
    </w:tbl>
    <w:p w:rsidR="008553F2" w:rsidRPr="00515C89" w:rsidRDefault="001F7453" w:rsidP="001F7453">
      <w:pPr>
        <w:jc w:val="both"/>
        <w:rPr>
          <w:sz w:val="24"/>
          <w:szCs w:val="24"/>
        </w:rPr>
      </w:pPr>
      <w:r w:rsidRPr="00A45CB8">
        <w:rPr>
          <w:b/>
          <w:sz w:val="24"/>
          <w:szCs w:val="24"/>
          <w:u w:val="single"/>
        </w:rPr>
        <w:t>В стоимость входит:</w:t>
      </w:r>
      <w:r w:rsidRPr="00A45CB8">
        <w:rPr>
          <w:b/>
          <w:sz w:val="24"/>
          <w:szCs w:val="24"/>
        </w:rPr>
        <w:t xml:space="preserve"> </w:t>
      </w:r>
      <w:r w:rsidR="000F5462" w:rsidRPr="000F5462">
        <w:rPr>
          <w:sz w:val="24"/>
          <w:szCs w:val="24"/>
        </w:rPr>
        <w:t xml:space="preserve">3-разовое питание «раздача по выбору блюд», пользование бассейном, пользование детской площадкой, </w:t>
      </w:r>
      <w:proofErr w:type="spellStart"/>
      <w:r w:rsidR="000F5462" w:rsidRPr="000F5462">
        <w:rPr>
          <w:sz w:val="24"/>
          <w:szCs w:val="24"/>
        </w:rPr>
        <w:t>wi-fi</w:t>
      </w:r>
      <w:proofErr w:type="spellEnd"/>
      <w:r w:rsidR="000F5462" w:rsidRPr="000F5462">
        <w:rPr>
          <w:sz w:val="24"/>
          <w:szCs w:val="24"/>
        </w:rPr>
        <w:t>.</w:t>
      </w:r>
    </w:p>
    <w:p w:rsidR="000F5462" w:rsidRPr="0028384D" w:rsidRDefault="000F5462" w:rsidP="000F5462">
      <w:pPr>
        <w:jc w:val="both"/>
        <w:rPr>
          <w:b/>
          <w:sz w:val="22"/>
          <w:szCs w:val="22"/>
        </w:rPr>
      </w:pPr>
      <w:r w:rsidRPr="0028384D">
        <w:rPr>
          <w:b/>
          <w:sz w:val="22"/>
          <w:szCs w:val="22"/>
        </w:rPr>
        <w:t>Проезд на комфортабельном автобусе</w:t>
      </w:r>
      <w:r>
        <w:rPr>
          <w:b/>
          <w:sz w:val="22"/>
          <w:szCs w:val="22"/>
        </w:rPr>
        <w:t xml:space="preserve"> </w:t>
      </w:r>
      <w:r w:rsidRPr="00494A71">
        <w:rPr>
          <w:b/>
          <w:sz w:val="22"/>
          <w:szCs w:val="22"/>
          <w:u w:val="single"/>
        </w:rPr>
        <w:t xml:space="preserve">до п. </w:t>
      </w:r>
      <w:r w:rsidR="00430E5B">
        <w:rPr>
          <w:b/>
          <w:sz w:val="22"/>
          <w:szCs w:val="22"/>
          <w:u w:val="single"/>
        </w:rPr>
        <w:t>Ольгинка</w:t>
      </w:r>
      <w:bookmarkStart w:id="1" w:name="_GoBack"/>
      <w:bookmarkEnd w:id="1"/>
      <w:r>
        <w:rPr>
          <w:b/>
          <w:sz w:val="22"/>
          <w:szCs w:val="22"/>
        </w:rPr>
        <w:t xml:space="preserve"> оплачивается дополнительно!!!</w:t>
      </w:r>
    </w:p>
    <w:p w:rsidR="000F5462" w:rsidRPr="004C7E32" w:rsidRDefault="000F5462" w:rsidP="000F546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Стоимость</w:t>
      </w:r>
      <w:r w:rsidRPr="009F7463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16 000</w:t>
      </w:r>
      <w:r w:rsidRPr="004C7E32">
        <w:rPr>
          <w:b/>
          <w:sz w:val="22"/>
          <w:szCs w:val="22"/>
        </w:rPr>
        <w:t xml:space="preserve">  руб.  детям до 14 лет скидка </w:t>
      </w:r>
      <w:r>
        <w:rPr>
          <w:b/>
          <w:sz w:val="22"/>
          <w:szCs w:val="22"/>
        </w:rPr>
        <w:t>5</w:t>
      </w:r>
      <w:r w:rsidRPr="004C7E32">
        <w:rPr>
          <w:b/>
          <w:sz w:val="22"/>
          <w:szCs w:val="22"/>
        </w:rPr>
        <w:t>00 руб.</w:t>
      </w:r>
    </w:p>
    <w:p w:rsidR="000F5462" w:rsidRDefault="000F5462" w:rsidP="000F5462">
      <w:pPr>
        <w:jc w:val="both"/>
        <w:rPr>
          <w:b/>
          <w:sz w:val="24"/>
          <w:szCs w:val="24"/>
          <w:u w:val="single"/>
        </w:rPr>
      </w:pPr>
      <w:r w:rsidRPr="004C7E32">
        <w:rPr>
          <w:b/>
          <w:sz w:val="22"/>
          <w:szCs w:val="22"/>
        </w:rPr>
        <w:t xml:space="preserve">                     Доп. место в автобусе </w:t>
      </w:r>
      <w:r>
        <w:rPr>
          <w:b/>
          <w:sz w:val="22"/>
          <w:szCs w:val="22"/>
        </w:rPr>
        <w:t xml:space="preserve"> 10 000 рублей</w:t>
      </w:r>
    </w:p>
    <w:p w:rsidR="008657A9" w:rsidRDefault="008657A9" w:rsidP="001F7453">
      <w:pPr>
        <w:jc w:val="both"/>
        <w:rPr>
          <w:b/>
          <w:sz w:val="24"/>
          <w:szCs w:val="24"/>
        </w:rPr>
      </w:pPr>
    </w:p>
    <w:sectPr w:rsidR="008657A9" w:rsidSect="00E47E3C">
      <w:headerReference w:type="default" r:id="rId9"/>
      <w:pgSz w:w="11906" w:h="16838"/>
      <w:pgMar w:top="0" w:right="567" w:bottom="397" w:left="567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E9" w:rsidRDefault="009407E9">
      <w:r>
        <w:separator/>
      </w:r>
    </w:p>
  </w:endnote>
  <w:endnote w:type="continuationSeparator" w:id="0">
    <w:p w:rsidR="009407E9" w:rsidRDefault="0094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E9" w:rsidRDefault="009407E9">
      <w:r>
        <w:separator/>
      </w:r>
    </w:p>
  </w:footnote>
  <w:footnote w:type="continuationSeparator" w:id="0">
    <w:p w:rsidR="009407E9" w:rsidRDefault="00940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2EB" w:rsidRDefault="000132EB" w:rsidP="00E47E3C">
    <w:pPr>
      <w:pStyle w:val="a3"/>
      <w:tabs>
        <w:tab w:val="clear" w:pos="4677"/>
        <w:tab w:val="clear" w:pos="9355"/>
        <w:tab w:val="left" w:pos="6600"/>
      </w:tabs>
    </w:pPr>
  </w:p>
  <w:tbl>
    <w:tblPr>
      <w:tblW w:w="0" w:type="auto"/>
      <w:tblLook w:val="04A0" w:firstRow="1" w:lastRow="0" w:firstColumn="1" w:lastColumn="0" w:noHBand="0" w:noVBand="1"/>
    </w:tblPr>
    <w:tblGrid>
      <w:gridCol w:w="2513"/>
      <w:gridCol w:w="8475"/>
    </w:tblGrid>
    <w:tr w:rsidR="000F332B" w:rsidTr="000F332B">
      <w:tc>
        <w:tcPr>
          <w:tcW w:w="2518" w:type="dxa"/>
          <w:hideMark/>
        </w:tcPr>
        <w:p w:rsidR="000F332B" w:rsidRDefault="001104A9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0</wp:posOffset>
                </wp:positionV>
                <wp:extent cx="1349375" cy="426720"/>
                <wp:effectExtent l="0" t="0" r="3175" b="0"/>
                <wp:wrapSquare wrapText="bothSides"/>
                <wp:docPr id="1" name="Рисунок 1" descr="триэл тур логотип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триэл тур логотип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37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vAlign w:val="center"/>
        </w:tcPr>
        <w:p w:rsidR="000F332B" w:rsidRDefault="000F332B">
          <w:pPr>
            <w:jc w:val="right"/>
            <w:rPr>
              <w:b/>
            </w:rPr>
          </w:pPr>
          <w:r>
            <w:rPr>
              <w:b/>
            </w:rPr>
            <w:t>ОБЩЕСТВО С ОГРАНИЧЕННОЙ ОТВЕТСТВЕННОСТЬЮ</w:t>
          </w:r>
        </w:p>
        <w:p w:rsidR="000F332B" w:rsidRDefault="000F332B">
          <w:pPr>
            <w:jc w:val="right"/>
            <w:rPr>
              <w:b/>
            </w:rPr>
          </w:pPr>
          <w:r>
            <w:rPr>
              <w:b/>
            </w:rPr>
            <w:t>«ТРИЭЛ – ТУР»</w:t>
          </w:r>
        </w:p>
        <w:p w:rsidR="000F332B" w:rsidRDefault="000F332B">
          <w:pPr>
            <w:jc w:val="right"/>
            <w:rPr>
              <w:b/>
            </w:rPr>
          </w:pPr>
          <w:r>
            <w:rPr>
              <w:b/>
            </w:rPr>
            <w:t>г. Нижний Новгород,  ул. Веденяпина, д.8, (831)2959623, (831)2593711,</w:t>
          </w:r>
        </w:p>
        <w:p w:rsidR="000F332B" w:rsidRDefault="000F332B">
          <w:pPr>
            <w:jc w:val="right"/>
            <w:rPr>
              <w:b/>
            </w:rPr>
          </w:pPr>
          <w:r>
            <w:rPr>
              <w:b/>
            </w:rPr>
            <w:t>ул. Рождественская д.26 (831) 430-68-95 (831) 433-25-12</w:t>
          </w:r>
        </w:p>
        <w:p w:rsidR="000F332B" w:rsidRDefault="000F332B">
          <w:pPr>
            <w:jc w:val="right"/>
            <w:rPr>
              <w:b/>
            </w:rPr>
          </w:pPr>
        </w:p>
      </w:tc>
    </w:tr>
  </w:tbl>
  <w:p w:rsidR="000F332B" w:rsidRPr="00E001B9" w:rsidRDefault="000F332B" w:rsidP="00E47E3C">
    <w:pPr>
      <w:pStyle w:val="a3"/>
      <w:tabs>
        <w:tab w:val="clear" w:pos="4677"/>
        <w:tab w:val="clear" w:pos="9355"/>
        <w:tab w:val="left" w:pos="66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715B2"/>
    <w:multiLevelType w:val="hybridMultilevel"/>
    <w:tmpl w:val="1096C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8D"/>
    <w:rsid w:val="00004FDF"/>
    <w:rsid w:val="000132EB"/>
    <w:rsid w:val="00014C0F"/>
    <w:rsid w:val="000361AD"/>
    <w:rsid w:val="0005090F"/>
    <w:rsid w:val="00065284"/>
    <w:rsid w:val="0006753D"/>
    <w:rsid w:val="00071BA7"/>
    <w:rsid w:val="00086906"/>
    <w:rsid w:val="0009149F"/>
    <w:rsid w:val="00093FDF"/>
    <w:rsid w:val="000A1E14"/>
    <w:rsid w:val="000A486C"/>
    <w:rsid w:val="000A67A1"/>
    <w:rsid w:val="000B1577"/>
    <w:rsid w:val="000B6359"/>
    <w:rsid w:val="000C248D"/>
    <w:rsid w:val="000C3B12"/>
    <w:rsid w:val="000E5699"/>
    <w:rsid w:val="000F332B"/>
    <w:rsid w:val="000F5462"/>
    <w:rsid w:val="00101C00"/>
    <w:rsid w:val="001104A9"/>
    <w:rsid w:val="0012223C"/>
    <w:rsid w:val="00124DD8"/>
    <w:rsid w:val="00144531"/>
    <w:rsid w:val="00144618"/>
    <w:rsid w:val="00155480"/>
    <w:rsid w:val="00157943"/>
    <w:rsid w:val="00170B51"/>
    <w:rsid w:val="0019551E"/>
    <w:rsid w:val="00195E9A"/>
    <w:rsid w:val="001B101F"/>
    <w:rsid w:val="001C62C6"/>
    <w:rsid w:val="001D54F9"/>
    <w:rsid w:val="001E32CB"/>
    <w:rsid w:val="001F7453"/>
    <w:rsid w:val="00230ED3"/>
    <w:rsid w:val="00237C91"/>
    <w:rsid w:val="0024014B"/>
    <w:rsid w:val="0024083D"/>
    <w:rsid w:val="00245BF9"/>
    <w:rsid w:val="00255431"/>
    <w:rsid w:val="00261E7C"/>
    <w:rsid w:val="00267FAF"/>
    <w:rsid w:val="0027151D"/>
    <w:rsid w:val="002751A5"/>
    <w:rsid w:val="00277A9A"/>
    <w:rsid w:val="00281786"/>
    <w:rsid w:val="00287D94"/>
    <w:rsid w:val="00292CFC"/>
    <w:rsid w:val="00296A28"/>
    <w:rsid w:val="002A4E23"/>
    <w:rsid w:val="002A5ECF"/>
    <w:rsid w:val="002D2B9A"/>
    <w:rsid w:val="002D55BE"/>
    <w:rsid w:val="002D714F"/>
    <w:rsid w:val="002E0AAD"/>
    <w:rsid w:val="002E6551"/>
    <w:rsid w:val="002F76DD"/>
    <w:rsid w:val="003014D6"/>
    <w:rsid w:val="0030173B"/>
    <w:rsid w:val="003047BD"/>
    <w:rsid w:val="00305A19"/>
    <w:rsid w:val="00342D04"/>
    <w:rsid w:val="00343CC7"/>
    <w:rsid w:val="00365178"/>
    <w:rsid w:val="00365DDB"/>
    <w:rsid w:val="003739C2"/>
    <w:rsid w:val="003B4F1B"/>
    <w:rsid w:val="003D3357"/>
    <w:rsid w:val="003D4DCF"/>
    <w:rsid w:val="003D7049"/>
    <w:rsid w:val="003D7E2A"/>
    <w:rsid w:val="003E1B27"/>
    <w:rsid w:val="003E3E42"/>
    <w:rsid w:val="003E45CE"/>
    <w:rsid w:val="003F44D5"/>
    <w:rsid w:val="003F5C17"/>
    <w:rsid w:val="00413689"/>
    <w:rsid w:val="00414C9D"/>
    <w:rsid w:val="00427185"/>
    <w:rsid w:val="004304DC"/>
    <w:rsid w:val="00430E5B"/>
    <w:rsid w:val="00457469"/>
    <w:rsid w:val="00460EA7"/>
    <w:rsid w:val="00461D36"/>
    <w:rsid w:val="00464DCD"/>
    <w:rsid w:val="0047060C"/>
    <w:rsid w:val="00477728"/>
    <w:rsid w:val="0049205B"/>
    <w:rsid w:val="004920E9"/>
    <w:rsid w:val="00493191"/>
    <w:rsid w:val="004B4B2B"/>
    <w:rsid w:val="004D36FB"/>
    <w:rsid w:val="004D495A"/>
    <w:rsid w:val="004E0EE7"/>
    <w:rsid w:val="004E204E"/>
    <w:rsid w:val="004F0962"/>
    <w:rsid w:val="004F2224"/>
    <w:rsid w:val="004F2E1A"/>
    <w:rsid w:val="0050245A"/>
    <w:rsid w:val="0050525A"/>
    <w:rsid w:val="00514A3D"/>
    <w:rsid w:val="00515C89"/>
    <w:rsid w:val="00527958"/>
    <w:rsid w:val="0053204F"/>
    <w:rsid w:val="0054651C"/>
    <w:rsid w:val="00551669"/>
    <w:rsid w:val="00560AB6"/>
    <w:rsid w:val="005642ED"/>
    <w:rsid w:val="005A08ED"/>
    <w:rsid w:val="005B762B"/>
    <w:rsid w:val="005C030F"/>
    <w:rsid w:val="005D5538"/>
    <w:rsid w:val="005F5A86"/>
    <w:rsid w:val="005F6A20"/>
    <w:rsid w:val="005F6AD7"/>
    <w:rsid w:val="00603413"/>
    <w:rsid w:val="00621B44"/>
    <w:rsid w:val="006267F9"/>
    <w:rsid w:val="00633411"/>
    <w:rsid w:val="00634C15"/>
    <w:rsid w:val="006427B8"/>
    <w:rsid w:val="0065637E"/>
    <w:rsid w:val="0066081D"/>
    <w:rsid w:val="006662A0"/>
    <w:rsid w:val="006743C5"/>
    <w:rsid w:val="00687E4B"/>
    <w:rsid w:val="006A7615"/>
    <w:rsid w:val="006D0CE4"/>
    <w:rsid w:val="006D1A93"/>
    <w:rsid w:val="006E5177"/>
    <w:rsid w:val="006E7EC7"/>
    <w:rsid w:val="006F48B5"/>
    <w:rsid w:val="006F5EFE"/>
    <w:rsid w:val="007007E2"/>
    <w:rsid w:val="00704AC1"/>
    <w:rsid w:val="00705531"/>
    <w:rsid w:val="007458CE"/>
    <w:rsid w:val="00746F8C"/>
    <w:rsid w:val="00761471"/>
    <w:rsid w:val="007619B6"/>
    <w:rsid w:val="00766349"/>
    <w:rsid w:val="007710FF"/>
    <w:rsid w:val="007838CD"/>
    <w:rsid w:val="007A300F"/>
    <w:rsid w:val="007C3684"/>
    <w:rsid w:val="007D2A48"/>
    <w:rsid w:val="007D35F1"/>
    <w:rsid w:val="007E31B1"/>
    <w:rsid w:val="007F36DF"/>
    <w:rsid w:val="00805D7F"/>
    <w:rsid w:val="00806C70"/>
    <w:rsid w:val="00817897"/>
    <w:rsid w:val="00827E8F"/>
    <w:rsid w:val="00855211"/>
    <w:rsid w:val="008553F2"/>
    <w:rsid w:val="00856AB2"/>
    <w:rsid w:val="008656FE"/>
    <w:rsid w:val="008657A9"/>
    <w:rsid w:val="00866F1B"/>
    <w:rsid w:val="00870177"/>
    <w:rsid w:val="00874D91"/>
    <w:rsid w:val="00875D2C"/>
    <w:rsid w:val="0089237E"/>
    <w:rsid w:val="00895295"/>
    <w:rsid w:val="008967D8"/>
    <w:rsid w:val="008A0A98"/>
    <w:rsid w:val="008A21AD"/>
    <w:rsid w:val="008A25D5"/>
    <w:rsid w:val="008B44C8"/>
    <w:rsid w:val="008C4740"/>
    <w:rsid w:val="008D46FA"/>
    <w:rsid w:val="008D5D5D"/>
    <w:rsid w:val="008D793E"/>
    <w:rsid w:val="008E3A8A"/>
    <w:rsid w:val="009131C0"/>
    <w:rsid w:val="00921D5C"/>
    <w:rsid w:val="00932EF5"/>
    <w:rsid w:val="009407E9"/>
    <w:rsid w:val="00943132"/>
    <w:rsid w:val="009450F5"/>
    <w:rsid w:val="00945DE6"/>
    <w:rsid w:val="009648B5"/>
    <w:rsid w:val="009650EA"/>
    <w:rsid w:val="00967F4C"/>
    <w:rsid w:val="0098636D"/>
    <w:rsid w:val="00995E0C"/>
    <w:rsid w:val="009A291E"/>
    <w:rsid w:val="009A464C"/>
    <w:rsid w:val="009D2CFD"/>
    <w:rsid w:val="009D6D9F"/>
    <w:rsid w:val="009E7C6D"/>
    <w:rsid w:val="009F0992"/>
    <w:rsid w:val="009F4AEE"/>
    <w:rsid w:val="009F65DD"/>
    <w:rsid w:val="00A07DF7"/>
    <w:rsid w:val="00A20DAA"/>
    <w:rsid w:val="00A225C9"/>
    <w:rsid w:val="00A34DAA"/>
    <w:rsid w:val="00A41941"/>
    <w:rsid w:val="00A43EEC"/>
    <w:rsid w:val="00A45CB8"/>
    <w:rsid w:val="00A51720"/>
    <w:rsid w:val="00A522A8"/>
    <w:rsid w:val="00A718BD"/>
    <w:rsid w:val="00A733B8"/>
    <w:rsid w:val="00A80BC7"/>
    <w:rsid w:val="00A86914"/>
    <w:rsid w:val="00A91CEB"/>
    <w:rsid w:val="00A96804"/>
    <w:rsid w:val="00AB1A7A"/>
    <w:rsid w:val="00AB3543"/>
    <w:rsid w:val="00AC25B4"/>
    <w:rsid w:val="00AC39B9"/>
    <w:rsid w:val="00AD5798"/>
    <w:rsid w:val="00AE76E2"/>
    <w:rsid w:val="00AF6FDD"/>
    <w:rsid w:val="00B22300"/>
    <w:rsid w:val="00B407C8"/>
    <w:rsid w:val="00B408DF"/>
    <w:rsid w:val="00B4109B"/>
    <w:rsid w:val="00B66622"/>
    <w:rsid w:val="00B843EA"/>
    <w:rsid w:val="00BA24A1"/>
    <w:rsid w:val="00BB3148"/>
    <w:rsid w:val="00BB7D97"/>
    <w:rsid w:val="00BC7725"/>
    <w:rsid w:val="00BD13D9"/>
    <w:rsid w:val="00BF64C6"/>
    <w:rsid w:val="00C05D40"/>
    <w:rsid w:val="00C11F48"/>
    <w:rsid w:val="00C15FA9"/>
    <w:rsid w:val="00C341E6"/>
    <w:rsid w:val="00C47309"/>
    <w:rsid w:val="00C52BCA"/>
    <w:rsid w:val="00C6328C"/>
    <w:rsid w:val="00C70306"/>
    <w:rsid w:val="00C70BF7"/>
    <w:rsid w:val="00C77E8B"/>
    <w:rsid w:val="00C85691"/>
    <w:rsid w:val="00CA3365"/>
    <w:rsid w:val="00CA5C13"/>
    <w:rsid w:val="00CB2155"/>
    <w:rsid w:val="00CB5F36"/>
    <w:rsid w:val="00CD2BDD"/>
    <w:rsid w:val="00CE1920"/>
    <w:rsid w:val="00CE249D"/>
    <w:rsid w:val="00CE7080"/>
    <w:rsid w:val="00CF1C6B"/>
    <w:rsid w:val="00D1242C"/>
    <w:rsid w:val="00D17A6D"/>
    <w:rsid w:val="00D2199E"/>
    <w:rsid w:val="00D23BE6"/>
    <w:rsid w:val="00D24412"/>
    <w:rsid w:val="00D27D33"/>
    <w:rsid w:val="00D40F56"/>
    <w:rsid w:val="00D42716"/>
    <w:rsid w:val="00D51FFF"/>
    <w:rsid w:val="00D63691"/>
    <w:rsid w:val="00D738DF"/>
    <w:rsid w:val="00D77EAC"/>
    <w:rsid w:val="00D8137F"/>
    <w:rsid w:val="00D82C86"/>
    <w:rsid w:val="00DB61E3"/>
    <w:rsid w:val="00DC57FD"/>
    <w:rsid w:val="00DF3930"/>
    <w:rsid w:val="00DF4D26"/>
    <w:rsid w:val="00E001B9"/>
    <w:rsid w:val="00E061C9"/>
    <w:rsid w:val="00E11F73"/>
    <w:rsid w:val="00E17902"/>
    <w:rsid w:val="00E22DDA"/>
    <w:rsid w:val="00E317BF"/>
    <w:rsid w:val="00E349E0"/>
    <w:rsid w:val="00E40648"/>
    <w:rsid w:val="00E410AA"/>
    <w:rsid w:val="00E424D2"/>
    <w:rsid w:val="00E47764"/>
    <w:rsid w:val="00E47E3C"/>
    <w:rsid w:val="00E907B0"/>
    <w:rsid w:val="00E96923"/>
    <w:rsid w:val="00EA2593"/>
    <w:rsid w:val="00EB14A1"/>
    <w:rsid w:val="00EB1A86"/>
    <w:rsid w:val="00EC1D34"/>
    <w:rsid w:val="00ED56B9"/>
    <w:rsid w:val="00ED6979"/>
    <w:rsid w:val="00EE0D19"/>
    <w:rsid w:val="00EE480D"/>
    <w:rsid w:val="00EF25E8"/>
    <w:rsid w:val="00EF7EF4"/>
    <w:rsid w:val="00F00E43"/>
    <w:rsid w:val="00F01062"/>
    <w:rsid w:val="00F01CB9"/>
    <w:rsid w:val="00F22C2B"/>
    <w:rsid w:val="00F3027A"/>
    <w:rsid w:val="00F352C6"/>
    <w:rsid w:val="00F41551"/>
    <w:rsid w:val="00F42373"/>
    <w:rsid w:val="00F47EAF"/>
    <w:rsid w:val="00F51D26"/>
    <w:rsid w:val="00F66F72"/>
    <w:rsid w:val="00F67120"/>
    <w:rsid w:val="00F74555"/>
    <w:rsid w:val="00F95036"/>
    <w:rsid w:val="00FB42F6"/>
    <w:rsid w:val="00FB7C55"/>
    <w:rsid w:val="00FC126D"/>
    <w:rsid w:val="00FC635E"/>
    <w:rsid w:val="00FD3C76"/>
    <w:rsid w:val="00FE642F"/>
    <w:rsid w:val="00FF2827"/>
    <w:rsid w:val="00FF3542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453"/>
  </w:style>
  <w:style w:type="paragraph" w:styleId="2">
    <w:name w:val="heading 2"/>
    <w:basedOn w:val="a"/>
    <w:next w:val="a"/>
    <w:qFormat/>
    <w:rsid w:val="008B44C8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43E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248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C248D"/>
    <w:pPr>
      <w:tabs>
        <w:tab w:val="center" w:pos="4677"/>
        <w:tab w:val="right" w:pos="9355"/>
      </w:tabs>
    </w:pPr>
  </w:style>
  <w:style w:type="character" w:styleId="a5">
    <w:name w:val="Hyperlink"/>
    <w:rsid w:val="000C248D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0C248D"/>
    <w:pPr>
      <w:keepNext/>
      <w:outlineLvl w:val="0"/>
    </w:pPr>
    <w:rPr>
      <w:sz w:val="28"/>
    </w:rPr>
  </w:style>
  <w:style w:type="paragraph" w:customStyle="1" w:styleId="10">
    <w:name w:val="Обычный1"/>
    <w:rsid w:val="0012223C"/>
    <w:rPr>
      <w:sz w:val="24"/>
    </w:rPr>
  </w:style>
  <w:style w:type="paragraph" w:styleId="a6">
    <w:name w:val="Normal (Web)"/>
    <w:basedOn w:val="a"/>
    <w:uiPriority w:val="99"/>
    <w:rsid w:val="001F745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1F7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453"/>
  </w:style>
  <w:style w:type="paragraph" w:styleId="2">
    <w:name w:val="heading 2"/>
    <w:basedOn w:val="a"/>
    <w:next w:val="a"/>
    <w:qFormat/>
    <w:rsid w:val="008B44C8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43E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248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C248D"/>
    <w:pPr>
      <w:tabs>
        <w:tab w:val="center" w:pos="4677"/>
        <w:tab w:val="right" w:pos="9355"/>
      </w:tabs>
    </w:pPr>
  </w:style>
  <w:style w:type="character" w:styleId="a5">
    <w:name w:val="Hyperlink"/>
    <w:rsid w:val="000C248D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0C248D"/>
    <w:pPr>
      <w:keepNext/>
      <w:outlineLvl w:val="0"/>
    </w:pPr>
    <w:rPr>
      <w:sz w:val="28"/>
    </w:rPr>
  </w:style>
  <w:style w:type="paragraph" w:customStyle="1" w:styleId="10">
    <w:name w:val="Обычный1"/>
    <w:rsid w:val="0012223C"/>
    <w:rPr>
      <w:sz w:val="24"/>
    </w:rPr>
  </w:style>
  <w:style w:type="paragraph" w:styleId="a6">
    <w:name w:val="Normal (Web)"/>
    <w:basedOn w:val="a"/>
    <w:uiPriority w:val="99"/>
    <w:rsid w:val="001F745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1F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5EBE-B011-4BF5-99BF-33725F04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БАЗА ОТДЫХА «ВИТЯЗЬ»</vt:lpstr>
    </vt:vector>
  </TitlesOfParts>
  <Company>Триэл Тур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ОТДЫХА «ВИТЯЗЬ»</dc:title>
  <dc:creator>Директор</dc:creator>
  <cp:lastModifiedBy>Avanti</cp:lastModifiedBy>
  <cp:revision>4</cp:revision>
  <cp:lastPrinted>2024-01-11T12:20:00Z</cp:lastPrinted>
  <dcterms:created xsi:type="dcterms:W3CDTF">2025-02-24T12:54:00Z</dcterms:created>
  <dcterms:modified xsi:type="dcterms:W3CDTF">2025-02-24T12:55:00Z</dcterms:modified>
</cp:coreProperties>
</file>