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6F68" w14:textId="77777777" w:rsidR="00E52C7C" w:rsidRDefault="00A40031" w:rsidP="00344331">
      <w:pPr>
        <w:jc w:val="center"/>
        <w:rPr>
          <w:rFonts w:asciiTheme="majorHAnsi" w:hAnsiTheme="majorHAnsi"/>
          <w:b/>
          <w:color w:val="002060"/>
          <w:sz w:val="40"/>
          <w:szCs w:val="36"/>
        </w:rPr>
      </w:pPr>
      <w:r>
        <w:rPr>
          <w:rFonts w:asciiTheme="majorHAnsi" w:hAnsiTheme="majorHAnsi"/>
          <w:b/>
          <w:color w:val="002060"/>
          <w:sz w:val="40"/>
          <w:szCs w:val="36"/>
        </w:rPr>
        <w:t>Масленица в Суздале</w:t>
      </w:r>
    </w:p>
    <w:p w14:paraId="6980AED6" w14:textId="77777777" w:rsidR="00C5777B" w:rsidRPr="00517236" w:rsidRDefault="00C5777B" w:rsidP="00344331">
      <w:pPr>
        <w:jc w:val="center"/>
        <w:rPr>
          <w:rFonts w:asciiTheme="majorHAnsi" w:hAnsiTheme="majorHAnsi"/>
          <w:b/>
          <w:color w:val="002060"/>
          <w:sz w:val="40"/>
          <w:szCs w:val="36"/>
        </w:rPr>
      </w:pPr>
      <w:r>
        <w:rPr>
          <w:rFonts w:asciiTheme="majorHAnsi" w:hAnsiTheme="majorHAnsi"/>
          <w:b/>
          <w:color w:val="002060"/>
          <w:sz w:val="40"/>
          <w:szCs w:val="36"/>
        </w:rPr>
        <w:t>21.02.2026</w:t>
      </w:r>
      <w:r w:rsidR="0080305B">
        <w:rPr>
          <w:rFonts w:asciiTheme="majorHAnsi" w:hAnsiTheme="majorHAnsi"/>
          <w:b/>
          <w:color w:val="002060"/>
        </w:rPr>
        <w:t>(</w:t>
      </w:r>
      <w:r w:rsidR="00517236">
        <w:rPr>
          <w:rFonts w:asciiTheme="majorHAnsi" w:hAnsiTheme="majorHAnsi"/>
          <w:b/>
          <w:color w:val="002060"/>
        </w:rPr>
        <w:t>Масленичные гулянья</w:t>
      </w:r>
      <w:r w:rsidR="0080305B">
        <w:rPr>
          <w:rFonts w:asciiTheme="majorHAnsi" w:hAnsiTheme="majorHAnsi"/>
          <w:b/>
          <w:color w:val="002060"/>
        </w:rPr>
        <w:t xml:space="preserve"> в музее дер. зодчества)</w:t>
      </w:r>
    </w:p>
    <w:p w14:paraId="08C04194" w14:textId="77777777" w:rsidR="00CE43A4" w:rsidRPr="00517236" w:rsidRDefault="00517236" w:rsidP="00344331">
      <w:pPr>
        <w:jc w:val="center"/>
        <w:rPr>
          <w:rFonts w:asciiTheme="majorHAnsi" w:hAnsiTheme="majorHAnsi"/>
          <w:b/>
          <w:color w:val="002060"/>
        </w:rPr>
      </w:pPr>
      <w:r>
        <w:rPr>
          <w:rFonts w:asciiTheme="majorHAnsi" w:hAnsiTheme="majorHAnsi"/>
          <w:b/>
          <w:color w:val="002060"/>
          <w:sz w:val="40"/>
          <w:szCs w:val="36"/>
        </w:rPr>
        <w:t xml:space="preserve">    </w:t>
      </w:r>
      <w:r w:rsidR="00E52C7C">
        <w:rPr>
          <w:rFonts w:asciiTheme="majorHAnsi" w:hAnsiTheme="majorHAnsi"/>
          <w:b/>
          <w:color w:val="002060"/>
          <w:sz w:val="40"/>
          <w:szCs w:val="36"/>
        </w:rPr>
        <w:t xml:space="preserve">      </w:t>
      </w:r>
      <w:r w:rsidR="00A40031">
        <w:rPr>
          <w:rFonts w:asciiTheme="majorHAnsi" w:hAnsiTheme="majorHAnsi"/>
          <w:b/>
          <w:color w:val="002060"/>
          <w:sz w:val="40"/>
          <w:szCs w:val="36"/>
        </w:rPr>
        <w:t>22.02.</w:t>
      </w:r>
      <w:r w:rsidR="00A40031" w:rsidRPr="00517236">
        <w:rPr>
          <w:rFonts w:asciiTheme="majorHAnsi" w:hAnsiTheme="majorHAnsi"/>
          <w:b/>
          <w:color w:val="002060"/>
          <w:sz w:val="40"/>
          <w:szCs w:val="40"/>
        </w:rPr>
        <w:t>2026</w:t>
      </w:r>
      <w:r>
        <w:rPr>
          <w:rFonts w:asciiTheme="majorHAnsi" w:hAnsiTheme="majorHAnsi"/>
          <w:b/>
          <w:color w:val="002060"/>
        </w:rPr>
        <w:t xml:space="preserve"> (</w:t>
      </w:r>
      <w:r w:rsidR="00E52C7C" w:rsidRPr="00E52C7C">
        <w:rPr>
          <w:rFonts w:asciiTheme="majorHAnsi" w:hAnsiTheme="majorHAnsi"/>
          <w:b/>
          <w:color w:val="002060"/>
        </w:rPr>
        <w:t xml:space="preserve">Масленичные гулянья в музее дер. зодчества </w:t>
      </w:r>
      <w:proofErr w:type="gramStart"/>
      <w:r w:rsidR="00E52C7C">
        <w:rPr>
          <w:rFonts w:asciiTheme="majorHAnsi" w:hAnsiTheme="majorHAnsi"/>
          <w:b/>
          <w:color w:val="002060"/>
        </w:rPr>
        <w:t xml:space="preserve">и </w:t>
      </w:r>
      <w:r>
        <w:rPr>
          <w:rFonts w:asciiTheme="majorHAnsi" w:hAnsiTheme="majorHAnsi"/>
          <w:b/>
          <w:color w:val="002060"/>
        </w:rPr>
        <w:t xml:space="preserve"> на</w:t>
      </w:r>
      <w:proofErr w:type="gramEnd"/>
      <w:r>
        <w:rPr>
          <w:rFonts w:asciiTheme="majorHAnsi" w:hAnsiTheme="majorHAnsi"/>
          <w:b/>
          <w:color w:val="002060"/>
        </w:rPr>
        <w:t xml:space="preserve"> центральной площади)</w:t>
      </w:r>
    </w:p>
    <w:p w14:paraId="52A08B94" w14:textId="77777777" w:rsidR="00C5777B" w:rsidRPr="000D6196" w:rsidRDefault="00C5777B" w:rsidP="00344331">
      <w:pPr>
        <w:jc w:val="center"/>
        <w:rPr>
          <w:rFonts w:asciiTheme="majorHAnsi" w:hAnsiTheme="majorHAnsi"/>
          <w:b/>
          <w:color w:val="002060"/>
          <w:sz w:val="40"/>
          <w:szCs w:val="36"/>
        </w:rPr>
      </w:pPr>
    </w:p>
    <w:p w14:paraId="74178B2C" w14:textId="77777777" w:rsidR="005831C0" w:rsidRDefault="005831C0" w:rsidP="005831C0"/>
    <w:p w14:paraId="46431217" w14:textId="77777777" w:rsidR="00A40031" w:rsidRDefault="001918FA" w:rsidP="001918FA">
      <w:proofErr w:type="gramStart"/>
      <w:r w:rsidRPr="004012DB">
        <w:rPr>
          <w:rFonts w:asciiTheme="minorHAnsi" w:hAnsiTheme="minorHAnsi" w:cstheme="minorHAnsi"/>
          <w:b/>
          <w:bCs/>
        </w:rPr>
        <w:t>0</w:t>
      </w:r>
      <w:r w:rsidR="00A40031">
        <w:rPr>
          <w:rFonts w:asciiTheme="minorHAnsi" w:hAnsiTheme="minorHAnsi" w:cstheme="minorHAnsi"/>
          <w:b/>
          <w:bCs/>
        </w:rPr>
        <w:t>6</w:t>
      </w:r>
      <w:r w:rsidRPr="004012DB">
        <w:rPr>
          <w:rFonts w:asciiTheme="minorHAnsi" w:hAnsiTheme="minorHAnsi" w:cstheme="minorHAnsi"/>
          <w:b/>
          <w:bCs/>
        </w:rPr>
        <w:t>:00</w:t>
      </w:r>
      <w:r>
        <w:t xml:space="preserve">  </w:t>
      </w:r>
      <w:proofErr w:type="spellStart"/>
      <w:r>
        <w:t>Отправление</w:t>
      </w:r>
      <w:r w:rsidR="00A40031">
        <w:t>Нижний</w:t>
      </w:r>
      <w:proofErr w:type="spellEnd"/>
      <w:proofErr w:type="gramEnd"/>
      <w:r w:rsidR="00A40031">
        <w:t xml:space="preserve"> Новгород, ДК ГАЗ</w:t>
      </w:r>
    </w:p>
    <w:p w14:paraId="1619E6FB" w14:textId="77777777" w:rsidR="00A40031" w:rsidRDefault="00A40031" w:rsidP="001918FA"/>
    <w:p w14:paraId="7ABEF0DD" w14:textId="77777777" w:rsidR="001918FA" w:rsidRPr="00BE0A00" w:rsidRDefault="00BE0A00" w:rsidP="001918FA">
      <w:pPr>
        <w:rPr>
          <w:b/>
          <w:bCs/>
        </w:rPr>
      </w:pPr>
      <w:r w:rsidRPr="00BE0A00">
        <w:rPr>
          <w:b/>
          <w:bCs/>
        </w:rPr>
        <w:t>Путевая экскурсия.</w:t>
      </w:r>
    </w:p>
    <w:p w14:paraId="0A2B4BA5" w14:textId="77777777" w:rsidR="00BE0A00" w:rsidRDefault="00BE0A00" w:rsidP="00BE0A00">
      <w:r>
        <w:t>Ориентировочное время в пути 4 часа.</w:t>
      </w:r>
    </w:p>
    <w:p w14:paraId="3A01A812" w14:textId="77777777" w:rsidR="00BE0A00" w:rsidRDefault="00BE0A00" w:rsidP="001918FA"/>
    <w:p w14:paraId="6C999E0B" w14:textId="77777777" w:rsidR="000E638A" w:rsidRDefault="00A40031" w:rsidP="001918FA">
      <w:proofErr w:type="gramStart"/>
      <w:r>
        <w:rPr>
          <w:b/>
        </w:rPr>
        <w:t>10:</w:t>
      </w:r>
      <w:r w:rsidR="001918FA" w:rsidRPr="001918FA">
        <w:rPr>
          <w:b/>
        </w:rPr>
        <w:t>00</w:t>
      </w:r>
      <w:r w:rsidR="001918FA">
        <w:t xml:space="preserve">  Прибытие</w:t>
      </w:r>
      <w:proofErr w:type="gramEnd"/>
      <w:r w:rsidR="001918FA">
        <w:t xml:space="preserve"> в Суздаль.</w:t>
      </w:r>
    </w:p>
    <w:p w14:paraId="5C50EE3A" w14:textId="77777777" w:rsidR="00A40031" w:rsidRDefault="00A40031" w:rsidP="001918FA"/>
    <w:p w14:paraId="27D00602" w14:textId="77777777" w:rsidR="00E73613" w:rsidRPr="00E73613" w:rsidRDefault="00E73613" w:rsidP="00E73613">
      <w:pPr>
        <w:rPr>
          <w:bCs/>
        </w:rPr>
      </w:pPr>
      <w:r w:rsidRPr="00E73613">
        <w:rPr>
          <w:bCs/>
        </w:rPr>
        <w:t>Масленичные гуляния с плясками, песнями, ряжеными и скоморохами, хороводами, выступлением народных коллективов.</w:t>
      </w:r>
    </w:p>
    <w:p w14:paraId="72833385" w14:textId="77777777" w:rsidR="00E73613" w:rsidRPr="00E73613" w:rsidRDefault="00E73613" w:rsidP="00E73613">
      <w:pPr>
        <w:rPr>
          <w:bCs/>
        </w:rPr>
      </w:pPr>
      <w:r w:rsidRPr="00E73613">
        <w:rPr>
          <w:bCs/>
        </w:rPr>
        <w:t>Игры и забавы — рубка дров, перетягивание каната, кидание валенка, древнеславянский масленичный столб.</w:t>
      </w:r>
    </w:p>
    <w:p w14:paraId="2E5C6962" w14:textId="77777777" w:rsidR="00E73613" w:rsidRPr="00E73613" w:rsidRDefault="00E73613" w:rsidP="00E73613">
      <w:pPr>
        <w:rPr>
          <w:bCs/>
        </w:rPr>
      </w:pPr>
      <w:r w:rsidRPr="00E73613">
        <w:rPr>
          <w:bCs/>
        </w:rPr>
        <w:t xml:space="preserve">Масленичная ярмарка с блинами, блинчиками с разными начинками, хмельным сбитнем, медовухой и </w:t>
      </w:r>
      <w:proofErr w:type="spellStart"/>
      <w:r w:rsidRPr="00E73613">
        <w:rPr>
          <w:bCs/>
        </w:rPr>
        <w:t>хреновухой</w:t>
      </w:r>
      <w:proofErr w:type="spellEnd"/>
      <w:r w:rsidRPr="00E73613">
        <w:rPr>
          <w:bCs/>
        </w:rPr>
        <w:t>.</w:t>
      </w:r>
    </w:p>
    <w:p w14:paraId="2A439604" w14:textId="77777777" w:rsidR="00E73613" w:rsidRDefault="00E73613" w:rsidP="001918FA">
      <w:pPr>
        <w:rPr>
          <w:b/>
        </w:rPr>
      </w:pPr>
    </w:p>
    <w:p w14:paraId="7DDEE0E1" w14:textId="77777777" w:rsidR="00A40031" w:rsidRDefault="00A40031" w:rsidP="00A40031">
      <w:r w:rsidRPr="000E638A">
        <w:rPr>
          <w:rFonts w:asciiTheme="minorHAnsi" w:hAnsiTheme="minorHAnsi" w:cstheme="minorHAnsi"/>
          <w:b/>
          <w:bCs/>
        </w:rPr>
        <w:t>1</w:t>
      </w:r>
      <w:r w:rsidR="00517236">
        <w:rPr>
          <w:rFonts w:asciiTheme="minorHAnsi" w:hAnsiTheme="minorHAnsi" w:cstheme="minorHAnsi"/>
          <w:b/>
          <w:bCs/>
        </w:rPr>
        <w:t>2</w:t>
      </w:r>
      <w:r w:rsidRPr="000E638A">
        <w:rPr>
          <w:rFonts w:asciiTheme="minorHAnsi" w:hAnsiTheme="minorHAnsi" w:cstheme="minorHAnsi"/>
          <w:b/>
          <w:bCs/>
        </w:rPr>
        <w:t>:</w:t>
      </w:r>
      <w:r w:rsidR="00517236">
        <w:rPr>
          <w:rFonts w:asciiTheme="minorHAnsi" w:hAnsiTheme="minorHAnsi" w:cstheme="minorHAnsi"/>
          <w:b/>
          <w:bCs/>
        </w:rPr>
        <w:t>0</w:t>
      </w:r>
      <w:r w:rsidRPr="000E638A">
        <w:rPr>
          <w:rFonts w:asciiTheme="minorHAnsi" w:hAnsiTheme="minorHAnsi" w:cstheme="minorHAnsi"/>
          <w:b/>
          <w:bCs/>
        </w:rPr>
        <w:t xml:space="preserve">0 </w:t>
      </w:r>
      <w:r w:rsidR="008C4B1F">
        <w:t xml:space="preserve">Обед с дегустацией </w:t>
      </w:r>
      <w:proofErr w:type="spellStart"/>
      <w:r w:rsidR="008C4B1F">
        <w:t>хреновухи</w:t>
      </w:r>
      <w:proofErr w:type="spellEnd"/>
      <w:r w:rsidR="008C4B1F">
        <w:t xml:space="preserve"> и </w:t>
      </w:r>
      <w:proofErr w:type="gramStart"/>
      <w:r w:rsidR="008C4B1F">
        <w:t>медовухи</w:t>
      </w:r>
      <w:r w:rsidR="008D45EA">
        <w:t>(</w:t>
      </w:r>
      <w:proofErr w:type="gramEnd"/>
      <w:r w:rsidR="008C4B1F">
        <w:t>.</w:t>
      </w:r>
      <w:proofErr w:type="spellStart"/>
      <w:r w:rsidR="00E52C7C">
        <w:t>доп</w:t>
      </w:r>
      <w:proofErr w:type="spellEnd"/>
      <w:r w:rsidR="00E52C7C">
        <w:t xml:space="preserve"> плата 1000 руб.</w:t>
      </w:r>
      <w:r w:rsidR="008D45EA">
        <w:t>)</w:t>
      </w:r>
    </w:p>
    <w:p w14:paraId="6A66183D" w14:textId="77777777" w:rsidR="000E638A" w:rsidRDefault="000E638A" w:rsidP="001918FA">
      <w:pPr>
        <w:rPr>
          <w:b/>
        </w:rPr>
      </w:pPr>
    </w:p>
    <w:p w14:paraId="69BCC9C7" w14:textId="77777777" w:rsidR="009A3C64" w:rsidRDefault="009A3C64" w:rsidP="001918FA">
      <w:r>
        <w:rPr>
          <w:b/>
        </w:rPr>
        <w:t xml:space="preserve">14.00 </w:t>
      </w:r>
      <w:r w:rsidR="001918FA" w:rsidRPr="001918FA">
        <w:rPr>
          <w:b/>
        </w:rPr>
        <w:t>Свободное время.</w:t>
      </w:r>
    </w:p>
    <w:p w14:paraId="0A95CD89" w14:textId="77777777" w:rsidR="001918FA" w:rsidRDefault="001918FA" w:rsidP="001918FA">
      <w:r>
        <w:t xml:space="preserve">Вы самостоятельно сможете прогуляться по городу и приобрести различные сувениры. </w:t>
      </w:r>
    </w:p>
    <w:p w14:paraId="2FFAA603" w14:textId="77777777" w:rsidR="00C5777B" w:rsidRDefault="00E73613" w:rsidP="001918FA">
      <w:r>
        <w:t xml:space="preserve"> Посещение </w:t>
      </w:r>
      <w:proofErr w:type="gramStart"/>
      <w:r>
        <w:t>аквапарка  Суздаль</w:t>
      </w:r>
      <w:proofErr w:type="gramEnd"/>
      <w:r>
        <w:t xml:space="preserve"> АКВА </w:t>
      </w:r>
      <w:r w:rsidR="00C5777B">
        <w:t xml:space="preserve"> 4 часа </w:t>
      </w:r>
      <w:r w:rsidRPr="00E73613">
        <w:rPr>
          <w:b/>
          <w:bCs/>
        </w:rPr>
        <w:t>(доп. плата</w:t>
      </w:r>
      <w:r w:rsidR="00C5777B">
        <w:rPr>
          <w:b/>
          <w:bCs/>
        </w:rPr>
        <w:t xml:space="preserve"> 2600 руб. при группе 20 чел.</w:t>
      </w:r>
      <w:r w:rsidRPr="00E73613">
        <w:rPr>
          <w:b/>
          <w:bCs/>
        </w:rPr>
        <w:t>)</w:t>
      </w:r>
      <w:r w:rsidR="001918FA">
        <w:t xml:space="preserve"> </w:t>
      </w:r>
    </w:p>
    <w:p w14:paraId="3DBF7F22" w14:textId="77777777" w:rsidR="0080305B" w:rsidRDefault="00517236" w:rsidP="001918FA">
      <w:r>
        <w:t xml:space="preserve"> П</w:t>
      </w:r>
      <w:r w:rsidR="0080305B">
        <w:t>осещение музея Деревянного Зодчества (</w:t>
      </w:r>
      <w:proofErr w:type="gramStart"/>
      <w:r w:rsidR="0080305B" w:rsidRPr="00517236">
        <w:rPr>
          <w:b/>
        </w:rPr>
        <w:t>доп.плата</w:t>
      </w:r>
      <w:proofErr w:type="gramEnd"/>
      <w:r w:rsidRPr="00517236">
        <w:rPr>
          <w:b/>
        </w:rPr>
        <w:t>1200 руб</w:t>
      </w:r>
      <w:r>
        <w:t>.</w:t>
      </w:r>
      <w:r w:rsidR="0080305B">
        <w:t>)</w:t>
      </w:r>
    </w:p>
    <w:p w14:paraId="767CFE1C" w14:textId="77777777" w:rsidR="004012DB" w:rsidRDefault="001918FA" w:rsidP="001918FA">
      <w:r>
        <w:t xml:space="preserve"> . </w:t>
      </w:r>
    </w:p>
    <w:p w14:paraId="342D724E" w14:textId="77777777" w:rsidR="00C5777B" w:rsidRPr="00C5777B" w:rsidRDefault="00C5777B" w:rsidP="001918FA">
      <w:pPr>
        <w:rPr>
          <w:b/>
          <w:bCs/>
        </w:rPr>
      </w:pPr>
      <w:r w:rsidRPr="00C5777B">
        <w:rPr>
          <w:b/>
        </w:rPr>
        <w:t>19-</w:t>
      </w:r>
      <w:proofErr w:type="gramStart"/>
      <w:r w:rsidRPr="00C5777B">
        <w:rPr>
          <w:b/>
        </w:rPr>
        <w:t>30</w:t>
      </w:r>
      <w:r w:rsidRPr="00C5777B">
        <w:t xml:space="preserve"> </w:t>
      </w:r>
      <w:r>
        <w:t xml:space="preserve"> Выезд</w:t>
      </w:r>
      <w:proofErr w:type="gramEnd"/>
      <w:r>
        <w:t xml:space="preserve"> из Суздаля</w:t>
      </w:r>
    </w:p>
    <w:p w14:paraId="4E86F72C" w14:textId="77777777" w:rsidR="000E638A" w:rsidRDefault="000E638A" w:rsidP="001918FA"/>
    <w:p w14:paraId="2AC52ED9" w14:textId="77777777" w:rsidR="001918FA" w:rsidRDefault="00C5777B" w:rsidP="001918FA">
      <w:proofErr w:type="gramStart"/>
      <w:r>
        <w:rPr>
          <w:rFonts w:asciiTheme="minorHAnsi" w:hAnsiTheme="minorHAnsi" w:cstheme="minorHAnsi"/>
          <w:b/>
          <w:bCs/>
        </w:rPr>
        <w:t>23</w:t>
      </w:r>
      <w:r w:rsidR="00306FB4" w:rsidRPr="004012DB">
        <w:rPr>
          <w:rFonts w:asciiTheme="minorHAnsi" w:hAnsiTheme="minorHAnsi" w:cstheme="minorHAnsi"/>
          <w:b/>
          <w:bCs/>
        </w:rPr>
        <w:t>:00</w:t>
      </w:r>
      <w:r w:rsidR="001918FA">
        <w:t xml:space="preserve">  Ориентировочное</w:t>
      </w:r>
      <w:proofErr w:type="gramEnd"/>
      <w:r w:rsidR="001918FA">
        <w:t xml:space="preserve"> время прибытия в Нижний Новгород</w:t>
      </w:r>
      <w:r w:rsidR="00F82152">
        <w:t>.</w:t>
      </w:r>
    </w:p>
    <w:p w14:paraId="69A308D5" w14:textId="77777777" w:rsidR="00B32A69" w:rsidRDefault="00B32A69" w:rsidP="00B32A69">
      <w:pPr>
        <w:tabs>
          <w:tab w:val="left" w:pos="2865"/>
        </w:tabs>
        <w:jc w:val="both"/>
        <w:rPr>
          <w:sz w:val="28"/>
        </w:rPr>
      </w:pPr>
      <w:r>
        <w:rPr>
          <w:sz w:val="28"/>
        </w:rPr>
        <w:tab/>
      </w:r>
    </w:p>
    <w:p w14:paraId="2E96B097" w14:textId="77777777" w:rsidR="00E52C7C" w:rsidRDefault="00B32A69" w:rsidP="00BF477D">
      <w:pPr>
        <w:jc w:val="both"/>
        <w:rPr>
          <w:b/>
          <w:sz w:val="28"/>
        </w:rPr>
      </w:pPr>
      <w:r w:rsidRPr="00B32A69">
        <w:rPr>
          <w:b/>
          <w:sz w:val="28"/>
        </w:rPr>
        <w:t>Стоимость</w:t>
      </w:r>
      <w:r w:rsidR="006D7FC9">
        <w:rPr>
          <w:b/>
          <w:sz w:val="28"/>
        </w:rPr>
        <w:t>:</w:t>
      </w:r>
      <w:r w:rsidR="0080305B">
        <w:rPr>
          <w:b/>
          <w:sz w:val="28"/>
        </w:rPr>
        <w:t xml:space="preserve"> </w:t>
      </w:r>
      <w:r w:rsidR="00E52C7C">
        <w:rPr>
          <w:b/>
          <w:sz w:val="28"/>
        </w:rPr>
        <w:t>3500 руб./чел. при группе 40 чел. без обеда, музея и аквапарка</w:t>
      </w:r>
    </w:p>
    <w:p w14:paraId="66016932" w14:textId="77777777" w:rsidR="00B32A69" w:rsidRDefault="00E52C7C" w:rsidP="00BF477D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470</w:t>
      </w:r>
      <w:r w:rsidR="00CE43A4">
        <w:rPr>
          <w:b/>
          <w:sz w:val="28"/>
        </w:rPr>
        <w:t>0</w:t>
      </w:r>
      <w:r w:rsidR="00C5777B">
        <w:rPr>
          <w:b/>
          <w:sz w:val="28"/>
        </w:rPr>
        <w:t xml:space="preserve"> </w:t>
      </w:r>
      <w:proofErr w:type="spellStart"/>
      <w:r w:rsidR="00B32A69" w:rsidRPr="00B32A69">
        <w:rPr>
          <w:b/>
          <w:sz w:val="28"/>
        </w:rPr>
        <w:t>руб</w:t>
      </w:r>
      <w:proofErr w:type="spellEnd"/>
      <w:r w:rsidR="00B32A69" w:rsidRPr="00B32A69">
        <w:rPr>
          <w:b/>
          <w:sz w:val="28"/>
        </w:rPr>
        <w:t>/чел. При группе 4</w:t>
      </w:r>
      <w:r w:rsidR="000D6196">
        <w:rPr>
          <w:b/>
          <w:sz w:val="28"/>
        </w:rPr>
        <w:t>0 чел.</w:t>
      </w:r>
      <w:r w:rsidR="0080305B">
        <w:rPr>
          <w:b/>
          <w:sz w:val="28"/>
        </w:rPr>
        <w:t xml:space="preserve"> </w:t>
      </w:r>
      <w:r>
        <w:rPr>
          <w:b/>
          <w:sz w:val="28"/>
        </w:rPr>
        <w:t xml:space="preserve">с музеем и программой </w:t>
      </w:r>
    </w:p>
    <w:p w14:paraId="5F2D82EC" w14:textId="77777777" w:rsidR="0080305B" w:rsidRDefault="0080305B" w:rsidP="00BF477D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</w:t>
      </w:r>
      <w:r w:rsidR="00E52C7C">
        <w:rPr>
          <w:b/>
          <w:sz w:val="28"/>
        </w:rPr>
        <w:t xml:space="preserve"> 730</w:t>
      </w:r>
      <w:r>
        <w:rPr>
          <w:b/>
          <w:sz w:val="28"/>
        </w:rPr>
        <w:t xml:space="preserve">0 </w:t>
      </w:r>
      <w:proofErr w:type="spellStart"/>
      <w:r>
        <w:rPr>
          <w:b/>
          <w:sz w:val="28"/>
        </w:rPr>
        <w:t>руб</w:t>
      </w:r>
      <w:proofErr w:type="spellEnd"/>
      <w:r>
        <w:rPr>
          <w:b/>
          <w:sz w:val="28"/>
        </w:rPr>
        <w:t>/чел. При группе 40 чел. с аквапарком</w:t>
      </w:r>
      <w:r w:rsidR="00E52C7C">
        <w:rPr>
          <w:b/>
          <w:sz w:val="28"/>
        </w:rPr>
        <w:t xml:space="preserve"> и программой в музее</w:t>
      </w:r>
    </w:p>
    <w:p w14:paraId="700476D1" w14:textId="77777777" w:rsidR="00E52C7C" w:rsidRDefault="00517236" w:rsidP="00BF477D">
      <w:pPr>
        <w:jc w:val="both"/>
        <w:rPr>
          <w:b/>
          <w:bCs/>
          <w:szCs w:val="22"/>
          <w:u w:val="single"/>
        </w:rPr>
      </w:pPr>
      <w:r>
        <w:rPr>
          <w:b/>
          <w:sz w:val="28"/>
        </w:rPr>
        <w:t xml:space="preserve">                     </w:t>
      </w:r>
    </w:p>
    <w:p w14:paraId="764F1D05" w14:textId="77777777" w:rsidR="003A4330" w:rsidRPr="000D6196" w:rsidRDefault="00B32A69" w:rsidP="00BF477D">
      <w:pPr>
        <w:jc w:val="both"/>
        <w:rPr>
          <w:b/>
          <w:bCs/>
          <w:szCs w:val="22"/>
          <w:u w:val="single"/>
        </w:rPr>
      </w:pPr>
      <w:r w:rsidRPr="000D6196">
        <w:rPr>
          <w:b/>
          <w:bCs/>
          <w:szCs w:val="22"/>
          <w:u w:val="single"/>
        </w:rPr>
        <w:t xml:space="preserve"> стоимость входит: </w:t>
      </w:r>
    </w:p>
    <w:p w14:paraId="541934A3" w14:textId="77777777" w:rsidR="00B32A69" w:rsidRPr="000D6196" w:rsidRDefault="003A4330" w:rsidP="003A4330">
      <w:pPr>
        <w:numPr>
          <w:ilvl w:val="0"/>
          <w:numId w:val="5"/>
        </w:numPr>
        <w:jc w:val="both"/>
        <w:rPr>
          <w:b/>
          <w:szCs w:val="22"/>
        </w:rPr>
      </w:pPr>
      <w:r w:rsidRPr="000D6196">
        <w:rPr>
          <w:szCs w:val="22"/>
        </w:rPr>
        <w:t>Э</w:t>
      </w:r>
      <w:r w:rsidR="009E3655" w:rsidRPr="000D6196">
        <w:rPr>
          <w:szCs w:val="22"/>
        </w:rPr>
        <w:t>кскурсионн</w:t>
      </w:r>
      <w:r w:rsidRPr="000D6196">
        <w:rPr>
          <w:szCs w:val="22"/>
        </w:rPr>
        <w:t>ое обслуживание и входные билеты</w:t>
      </w:r>
    </w:p>
    <w:p w14:paraId="660539BD" w14:textId="77777777" w:rsidR="006D7FC9" w:rsidRPr="000D6196" w:rsidRDefault="00E52C7C" w:rsidP="006D7FC9">
      <w:pPr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Питание: </w:t>
      </w:r>
      <w:r w:rsidR="006D7FC9" w:rsidRPr="000D6196">
        <w:rPr>
          <w:szCs w:val="22"/>
        </w:rPr>
        <w:t>чай, сахар, кофе в автобусе (при наличии кипятильника в автобусе)</w:t>
      </w:r>
    </w:p>
    <w:p w14:paraId="7184F068" w14:textId="77777777" w:rsidR="003A4330" w:rsidRPr="000D6196" w:rsidRDefault="003A4330" w:rsidP="00DA3654">
      <w:pPr>
        <w:numPr>
          <w:ilvl w:val="0"/>
          <w:numId w:val="5"/>
        </w:numPr>
        <w:jc w:val="both"/>
        <w:rPr>
          <w:szCs w:val="22"/>
        </w:rPr>
      </w:pPr>
      <w:r w:rsidRPr="000D6196">
        <w:rPr>
          <w:szCs w:val="22"/>
        </w:rPr>
        <w:t>Сопровождение по маршруту</w:t>
      </w:r>
    </w:p>
    <w:p w14:paraId="1407C370" w14:textId="77777777" w:rsidR="003A4330" w:rsidRPr="000D6196" w:rsidRDefault="003A4330" w:rsidP="003A4330">
      <w:pPr>
        <w:numPr>
          <w:ilvl w:val="0"/>
          <w:numId w:val="5"/>
        </w:numPr>
        <w:jc w:val="both"/>
        <w:rPr>
          <w:b/>
          <w:szCs w:val="22"/>
        </w:rPr>
      </w:pPr>
      <w:r w:rsidRPr="000D6196">
        <w:rPr>
          <w:szCs w:val="22"/>
        </w:rPr>
        <w:t>Транспортное обслуживание</w:t>
      </w:r>
    </w:p>
    <w:p w14:paraId="08E16AB2" w14:textId="77777777" w:rsidR="003A4330" w:rsidRPr="000D6196" w:rsidRDefault="003A4330" w:rsidP="003A4330">
      <w:pPr>
        <w:numPr>
          <w:ilvl w:val="0"/>
          <w:numId w:val="5"/>
        </w:numPr>
        <w:jc w:val="both"/>
        <w:rPr>
          <w:szCs w:val="22"/>
        </w:rPr>
      </w:pPr>
      <w:r w:rsidRPr="000D6196">
        <w:rPr>
          <w:szCs w:val="22"/>
        </w:rPr>
        <w:t>Страховка от ДТП</w:t>
      </w:r>
    </w:p>
    <w:p w14:paraId="4AC6DB52" w14:textId="77777777" w:rsidR="003A4330" w:rsidRDefault="003A4330" w:rsidP="003A4330">
      <w:pPr>
        <w:jc w:val="both"/>
        <w:rPr>
          <w:sz w:val="28"/>
        </w:rPr>
      </w:pPr>
    </w:p>
    <w:p w14:paraId="49D8BC85" w14:textId="77777777" w:rsidR="003A4330" w:rsidRPr="003A4330" w:rsidRDefault="003A4330" w:rsidP="004012DB">
      <w:pPr>
        <w:jc w:val="center"/>
        <w:rPr>
          <w:b/>
          <w:color w:val="FF0000"/>
          <w:sz w:val="28"/>
          <w:szCs w:val="32"/>
        </w:rPr>
      </w:pPr>
      <w:r w:rsidRPr="003A4330">
        <w:rPr>
          <w:b/>
          <w:color w:val="FF0000"/>
          <w:sz w:val="28"/>
          <w:szCs w:val="32"/>
        </w:rPr>
        <w:t>Внимание! Порядок экскурсионной программы может быть изменен.</w:t>
      </w:r>
    </w:p>
    <w:p w14:paraId="1AC50B17" w14:textId="77777777" w:rsidR="003A4330" w:rsidRPr="003A4330" w:rsidRDefault="003A4330" w:rsidP="004012DB">
      <w:pPr>
        <w:jc w:val="center"/>
        <w:rPr>
          <w:color w:val="FF0000"/>
          <w:sz w:val="28"/>
        </w:rPr>
      </w:pPr>
    </w:p>
    <w:sectPr w:rsidR="003A4330" w:rsidRPr="003A4330" w:rsidSect="000D6196">
      <w:headerReference w:type="default" r:id="rId7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5E5C" w14:textId="77777777" w:rsidR="00CE3F78" w:rsidRDefault="00CE3F78" w:rsidP="00D83A94">
      <w:r>
        <w:separator/>
      </w:r>
    </w:p>
  </w:endnote>
  <w:endnote w:type="continuationSeparator" w:id="0">
    <w:p w14:paraId="5EED50DC" w14:textId="77777777" w:rsidR="00CE3F78" w:rsidRDefault="00CE3F78" w:rsidP="00D8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43DB" w14:textId="77777777" w:rsidR="00CE3F78" w:rsidRDefault="00CE3F78" w:rsidP="00D83A94">
      <w:r>
        <w:separator/>
      </w:r>
    </w:p>
  </w:footnote>
  <w:footnote w:type="continuationSeparator" w:id="0">
    <w:p w14:paraId="41ABF7D9" w14:textId="77777777" w:rsidR="00CE3F78" w:rsidRDefault="00CE3F78" w:rsidP="00D8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9" w:type="dxa"/>
      <w:tblLook w:val="04A0" w:firstRow="1" w:lastRow="0" w:firstColumn="1" w:lastColumn="0" w:noHBand="0" w:noVBand="1"/>
    </w:tblPr>
    <w:tblGrid>
      <w:gridCol w:w="2588"/>
      <w:gridCol w:w="8261"/>
    </w:tblGrid>
    <w:tr w:rsidR="00D83A94" w14:paraId="3274CC0C" w14:textId="77777777" w:rsidTr="000D6196">
      <w:trPr>
        <w:trHeight w:val="551"/>
      </w:trPr>
      <w:tc>
        <w:tcPr>
          <w:tcW w:w="2588" w:type="dxa"/>
          <w:hideMark/>
        </w:tcPr>
        <w:p w14:paraId="387196E3" w14:textId="77777777" w:rsidR="00D83A94" w:rsidRDefault="003A4330" w:rsidP="004562FA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E0B918F" wp14:editId="1CDC2545">
                <wp:simplePos x="0" y="0"/>
                <wp:positionH relativeFrom="column">
                  <wp:posOffset>294005</wp:posOffset>
                </wp:positionH>
                <wp:positionV relativeFrom="paragraph">
                  <wp:posOffset>0</wp:posOffset>
                </wp:positionV>
                <wp:extent cx="1349375" cy="426720"/>
                <wp:effectExtent l="0" t="0" r="3175" b="0"/>
                <wp:wrapSquare wrapText="bothSides"/>
                <wp:docPr id="6" name="Рисунок 6" descr="Описание: триэл тур логотип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Описание: триэл тур логотип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937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261" w:type="dxa"/>
          <w:vAlign w:val="center"/>
        </w:tcPr>
        <w:p w14:paraId="78B64CDE" w14:textId="77777777" w:rsidR="000D6196" w:rsidRPr="00AD7200" w:rsidRDefault="000D6196" w:rsidP="000D6196">
          <w:pPr>
            <w:jc w:val="right"/>
            <w:rPr>
              <w:b/>
            </w:rPr>
          </w:pPr>
          <w:r w:rsidRPr="00AD7200">
            <w:rPr>
              <w:b/>
            </w:rPr>
            <w:t>ОБЩЕСТВО С ОГРАНИЧЕННОЙ ОТВЕТСТВЕННОСТЬЮ</w:t>
          </w:r>
        </w:p>
        <w:p w14:paraId="04AFC8A7" w14:textId="77777777" w:rsidR="000D6196" w:rsidRPr="00AD7200" w:rsidRDefault="000D6196" w:rsidP="000D6196">
          <w:pPr>
            <w:jc w:val="right"/>
            <w:rPr>
              <w:b/>
            </w:rPr>
          </w:pPr>
          <w:r w:rsidRPr="00AD7200">
            <w:rPr>
              <w:b/>
            </w:rPr>
            <w:t>«ТРИЭЛ – ТУР»</w:t>
          </w:r>
        </w:p>
        <w:p w14:paraId="66B166A3" w14:textId="77777777" w:rsidR="000D6196" w:rsidRPr="00AD7200" w:rsidRDefault="000D6196" w:rsidP="000D6196">
          <w:pPr>
            <w:jc w:val="right"/>
            <w:rPr>
              <w:b/>
            </w:rPr>
          </w:pPr>
          <w:r w:rsidRPr="00AD7200">
            <w:rPr>
              <w:b/>
            </w:rPr>
            <w:t xml:space="preserve">г. Нижний </w:t>
          </w:r>
          <w:proofErr w:type="gramStart"/>
          <w:r w:rsidRPr="00AD7200">
            <w:rPr>
              <w:b/>
            </w:rPr>
            <w:t>Новгород,  ул.</w:t>
          </w:r>
          <w:proofErr w:type="gramEnd"/>
          <w:r w:rsidRPr="00AD7200">
            <w:rPr>
              <w:b/>
            </w:rPr>
            <w:t xml:space="preserve"> Веденяпина, д.8, (831)2959623, (831)2593711,</w:t>
          </w:r>
        </w:p>
        <w:p w14:paraId="3EBB6F5B" w14:textId="77777777" w:rsidR="000D6196" w:rsidRDefault="000D6196" w:rsidP="000D6196">
          <w:pPr>
            <w:jc w:val="right"/>
            <w:rPr>
              <w:b/>
            </w:rPr>
          </w:pPr>
          <w:r w:rsidRPr="00E71CF2">
            <w:rPr>
              <w:b/>
            </w:rPr>
            <w:t>ул. Максима Горького, д. 115 Гостиница "</w:t>
          </w:r>
          <w:proofErr w:type="spellStart"/>
          <w:r w:rsidRPr="00E71CF2">
            <w:rPr>
              <w:b/>
            </w:rPr>
            <w:t>Ibis</w:t>
          </w:r>
          <w:proofErr w:type="spellEnd"/>
          <w:r w:rsidRPr="00E71CF2">
            <w:rPr>
              <w:b/>
            </w:rPr>
            <w:t xml:space="preserve">", 2-ой этаж Yellow Hall </w:t>
          </w:r>
        </w:p>
        <w:p w14:paraId="37ABBE5D" w14:textId="77777777" w:rsidR="000D6196" w:rsidRDefault="000D6196" w:rsidP="000D6196">
          <w:pPr>
            <w:jc w:val="right"/>
            <w:rPr>
              <w:b/>
            </w:rPr>
          </w:pPr>
          <w:r>
            <w:rPr>
              <w:b/>
            </w:rPr>
            <w:t>(831) 430-68-95 (831) 433-25-12</w:t>
          </w:r>
        </w:p>
        <w:p w14:paraId="52B2DA7D" w14:textId="77777777" w:rsidR="00D83A94" w:rsidRDefault="00D83A94" w:rsidP="004562FA">
          <w:pPr>
            <w:jc w:val="right"/>
            <w:rPr>
              <w:b/>
            </w:rPr>
          </w:pPr>
        </w:p>
      </w:tc>
    </w:tr>
  </w:tbl>
  <w:p w14:paraId="45C4ABA5" w14:textId="77777777" w:rsidR="00D83A94" w:rsidRDefault="00D83A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D23"/>
    <w:multiLevelType w:val="singleLevel"/>
    <w:tmpl w:val="642A00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8CF25C5"/>
    <w:multiLevelType w:val="multilevel"/>
    <w:tmpl w:val="3E7C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54287"/>
    <w:multiLevelType w:val="hybridMultilevel"/>
    <w:tmpl w:val="DC9877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303E"/>
    <w:multiLevelType w:val="singleLevel"/>
    <w:tmpl w:val="F8BE382C"/>
    <w:lvl w:ilvl="0">
      <w:start w:val="1"/>
      <w:numFmt w:val="decimal"/>
      <w:lvlText w:val="%1."/>
      <w:lvlJc w:val="left"/>
      <w:pPr>
        <w:tabs>
          <w:tab w:val="num" w:pos="-117"/>
        </w:tabs>
        <w:ind w:left="-117" w:hanging="450"/>
      </w:pPr>
    </w:lvl>
  </w:abstractNum>
  <w:abstractNum w:abstractNumId="4" w15:restartNumberingAfterBreak="0">
    <w:nsid w:val="67002764"/>
    <w:multiLevelType w:val="hybridMultilevel"/>
    <w:tmpl w:val="24C4C1A8"/>
    <w:lvl w:ilvl="0" w:tplc="05B06DEA">
      <w:start w:val="5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28"/>
    <w:rsid w:val="00011792"/>
    <w:rsid w:val="000620CC"/>
    <w:rsid w:val="00062788"/>
    <w:rsid w:val="00096603"/>
    <w:rsid w:val="000A542E"/>
    <w:rsid w:val="000B6988"/>
    <w:rsid w:val="000C1054"/>
    <w:rsid w:val="000C35FA"/>
    <w:rsid w:val="000C521F"/>
    <w:rsid w:val="000D6196"/>
    <w:rsid w:val="000E5E48"/>
    <w:rsid w:val="000E638A"/>
    <w:rsid w:val="000F0EA7"/>
    <w:rsid w:val="000F36D6"/>
    <w:rsid w:val="00131F2E"/>
    <w:rsid w:val="00174040"/>
    <w:rsid w:val="00181A68"/>
    <w:rsid w:val="001918FA"/>
    <w:rsid w:val="00196148"/>
    <w:rsid w:val="001B769B"/>
    <w:rsid w:val="001C048B"/>
    <w:rsid w:val="002362E8"/>
    <w:rsid w:val="0027509F"/>
    <w:rsid w:val="00275DDF"/>
    <w:rsid w:val="00277C1F"/>
    <w:rsid w:val="00290AAF"/>
    <w:rsid w:val="00292B9D"/>
    <w:rsid w:val="002A1892"/>
    <w:rsid w:val="002A7545"/>
    <w:rsid w:val="002B6675"/>
    <w:rsid w:val="002D3E52"/>
    <w:rsid w:val="00306FB4"/>
    <w:rsid w:val="00315377"/>
    <w:rsid w:val="00317EEE"/>
    <w:rsid w:val="0033748E"/>
    <w:rsid w:val="00344331"/>
    <w:rsid w:val="003465AA"/>
    <w:rsid w:val="003A4330"/>
    <w:rsid w:val="003C25D6"/>
    <w:rsid w:val="003F30E2"/>
    <w:rsid w:val="004011B3"/>
    <w:rsid w:val="004012DB"/>
    <w:rsid w:val="00410AA7"/>
    <w:rsid w:val="00427C17"/>
    <w:rsid w:val="00455FF6"/>
    <w:rsid w:val="004562FA"/>
    <w:rsid w:val="004668D8"/>
    <w:rsid w:val="00481DF5"/>
    <w:rsid w:val="00505D64"/>
    <w:rsid w:val="00507C85"/>
    <w:rsid w:val="0051446A"/>
    <w:rsid w:val="00517236"/>
    <w:rsid w:val="00554A8C"/>
    <w:rsid w:val="005566F6"/>
    <w:rsid w:val="00570CF4"/>
    <w:rsid w:val="005827D7"/>
    <w:rsid w:val="005831C0"/>
    <w:rsid w:val="00591EE7"/>
    <w:rsid w:val="005A4A23"/>
    <w:rsid w:val="005A4C70"/>
    <w:rsid w:val="005B3528"/>
    <w:rsid w:val="005C3270"/>
    <w:rsid w:val="005E582F"/>
    <w:rsid w:val="00600C98"/>
    <w:rsid w:val="006424FD"/>
    <w:rsid w:val="00670AD4"/>
    <w:rsid w:val="006A0C41"/>
    <w:rsid w:val="006B5DB8"/>
    <w:rsid w:val="006B7252"/>
    <w:rsid w:val="006D7FC9"/>
    <w:rsid w:val="00714FF9"/>
    <w:rsid w:val="00723463"/>
    <w:rsid w:val="007351EE"/>
    <w:rsid w:val="0075275F"/>
    <w:rsid w:val="007A3706"/>
    <w:rsid w:val="007A380C"/>
    <w:rsid w:val="007A386B"/>
    <w:rsid w:val="007A65C2"/>
    <w:rsid w:val="007B5A2D"/>
    <w:rsid w:val="007C45E4"/>
    <w:rsid w:val="007D4809"/>
    <w:rsid w:val="007D5F9C"/>
    <w:rsid w:val="007E0796"/>
    <w:rsid w:val="007E0893"/>
    <w:rsid w:val="0080305B"/>
    <w:rsid w:val="00841ABE"/>
    <w:rsid w:val="00851249"/>
    <w:rsid w:val="0088037F"/>
    <w:rsid w:val="008C4B1F"/>
    <w:rsid w:val="008D1326"/>
    <w:rsid w:val="008D45EA"/>
    <w:rsid w:val="008F4C03"/>
    <w:rsid w:val="00940420"/>
    <w:rsid w:val="0094607E"/>
    <w:rsid w:val="009A3C64"/>
    <w:rsid w:val="009E3655"/>
    <w:rsid w:val="009F1889"/>
    <w:rsid w:val="009F3D25"/>
    <w:rsid w:val="00A10A7A"/>
    <w:rsid w:val="00A124DE"/>
    <w:rsid w:val="00A24D8A"/>
    <w:rsid w:val="00A35A12"/>
    <w:rsid w:val="00A40031"/>
    <w:rsid w:val="00A438F2"/>
    <w:rsid w:val="00A56EEE"/>
    <w:rsid w:val="00AB7EFC"/>
    <w:rsid w:val="00AC1516"/>
    <w:rsid w:val="00AF456F"/>
    <w:rsid w:val="00B11293"/>
    <w:rsid w:val="00B2372D"/>
    <w:rsid w:val="00B32A69"/>
    <w:rsid w:val="00B33123"/>
    <w:rsid w:val="00B52D8C"/>
    <w:rsid w:val="00B753AB"/>
    <w:rsid w:val="00BC3560"/>
    <w:rsid w:val="00BC38BF"/>
    <w:rsid w:val="00BD1528"/>
    <w:rsid w:val="00BE0A00"/>
    <w:rsid w:val="00BF477D"/>
    <w:rsid w:val="00BF6D40"/>
    <w:rsid w:val="00C10DC5"/>
    <w:rsid w:val="00C1701B"/>
    <w:rsid w:val="00C27547"/>
    <w:rsid w:val="00C33FBB"/>
    <w:rsid w:val="00C5777B"/>
    <w:rsid w:val="00C62CB8"/>
    <w:rsid w:val="00C71002"/>
    <w:rsid w:val="00C8062A"/>
    <w:rsid w:val="00C82676"/>
    <w:rsid w:val="00CA5390"/>
    <w:rsid w:val="00CB1162"/>
    <w:rsid w:val="00CE3F78"/>
    <w:rsid w:val="00CE43A4"/>
    <w:rsid w:val="00CF4507"/>
    <w:rsid w:val="00D30CA3"/>
    <w:rsid w:val="00D50730"/>
    <w:rsid w:val="00D513DD"/>
    <w:rsid w:val="00D564B8"/>
    <w:rsid w:val="00D70AA9"/>
    <w:rsid w:val="00D83A94"/>
    <w:rsid w:val="00D90C91"/>
    <w:rsid w:val="00DB24FC"/>
    <w:rsid w:val="00DD67AA"/>
    <w:rsid w:val="00DE0FBC"/>
    <w:rsid w:val="00DF7120"/>
    <w:rsid w:val="00E13D74"/>
    <w:rsid w:val="00E15BA1"/>
    <w:rsid w:val="00E44CBC"/>
    <w:rsid w:val="00E51A1F"/>
    <w:rsid w:val="00E52C7C"/>
    <w:rsid w:val="00E73613"/>
    <w:rsid w:val="00E9309E"/>
    <w:rsid w:val="00EA399F"/>
    <w:rsid w:val="00EB62CE"/>
    <w:rsid w:val="00EF429C"/>
    <w:rsid w:val="00EF501A"/>
    <w:rsid w:val="00F01CBB"/>
    <w:rsid w:val="00F10CDE"/>
    <w:rsid w:val="00F2549C"/>
    <w:rsid w:val="00F64EF1"/>
    <w:rsid w:val="00F65C35"/>
    <w:rsid w:val="00F812E3"/>
    <w:rsid w:val="00F82152"/>
    <w:rsid w:val="00F924D0"/>
    <w:rsid w:val="00FB2F8B"/>
    <w:rsid w:val="00FB60AE"/>
    <w:rsid w:val="00FC35E0"/>
    <w:rsid w:val="00FF5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AF2407A"/>
  <w15:docId w15:val="{18D30D5E-FDE6-444D-B7D6-60A6B42F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769B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B24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B769B"/>
    <w:pPr>
      <w:keepNext/>
      <w:autoSpaceDE w:val="0"/>
      <w:autoSpaceDN w:val="0"/>
      <w:spacing w:before="240" w:after="60"/>
      <w:outlineLvl w:val="2"/>
    </w:pPr>
    <w:rPr>
      <w:rFonts w:ascii="Arial" w:hAnsi="Arial" w:cs="Arial"/>
    </w:rPr>
  </w:style>
  <w:style w:type="paragraph" w:styleId="4">
    <w:name w:val="heading 4"/>
    <w:basedOn w:val="a"/>
    <w:next w:val="a"/>
    <w:link w:val="40"/>
    <w:semiHidden/>
    <w:unhideWhenUsed/>
    <w:qFormat/>
    <w:rsid w:val="00AB7EF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rsid w:val="001B769B"/>
    <w:pPr>
      <w:keepNext/>
      <w:autoSpaceDE w:val="0"/>
      <w:autoSpaceDN w:val="0"/>
      <w:ind w:left="-851"/>
      <w:outlineLvl w:val="4"/>
    </w:pPr>
    <w:rPr>
      <w:rFonts w:eastAsia="Arial Unicode MS"/>
      <w:b/>
      <w:bCs/>
    </w:rPr>
  </w:style>
  <w:style w:type="paragraph" w:styleId="6">
    <w:name w:val="heading 6"/>
    <w:basedOn w:val="a"/>
    <w:next w:val="a"/>
    <w:qFormat/>
    <w:rsid w:val="00570C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B769B"/>
    <w:pPr>
      <w:keepNext/>
      <w:autoSpaceDE w:val="0"/>
      <w:autoSpaceDN w:val="0"/>
      <w:ind w:left="-426"/>
      <w:outlineLvl w:val="6"/>
    </w:pPr>
    <w:rPr>
      <w:b/>
      <w:bCs/>
      <w:i/>
      <w:iCs/>
      <w:color w:val="0000FF"/>
      <w:sz w:val="56"/>
      <w:szCs w:val="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B769B"/>
    <w:pPr>
      <w:autoSpaceDE w:val="0"/>
      <w:autoSpaceDN w:val="0"/>
      <w:ind w:left="-851"/>
    </w:pPr>
    <w:rPr>
      <w:b/>
      <w:bCs/>
      <w:i/>
      <w:iCs/>
      <w:color w:val="FF0000"/>
      <w:sz w:val="32"/>
      <w:szCs w:val="32"/>
      <w:u w:val="single"/>
    </w:rPr>
  </w:style>
  <w:style w:type="paragraph" w:styleId="a4">
    <w:name w:val="Body Text"/>
    <w:basedOn w:val="a"/>
    <w:rsid w:val="001B769B"/>
    <w:pPr>
      <w:autoSpaceDE w:val="0"/>
      <w:autoSpaceDN w:val="0"/>
    </w:pPr>
    <w:rPr>
      <w:b/>
      <w:bCs/>
      <w:i/>
      <w:iCs/>
      <w:sz w:val="28"/>
      <w:szCs w:val="28"/>
      <w:lang w:val="en-US"/>
    </w:rPr>
  </w:style>
  <w:style w:type="paragraph" w:styleId="a5">
    <w:name w:val="header"/>
    <w:basedOn w:val="a"/>
    <w:link w:val="a6"/>
    <w:uiPriority w:val="99"/>
    <w:rsid w:val="001B769B"/>
    <w:pPr>
      <w:tabs>
        <w:tab w:val="center" w:pos="4677"/>
        <w:tab w:val="right" w:pos="9355"/>
      </w:tabs>
    </w:pPr>
  </w:style>
  <w:style w:type="character" w:styleId="a7">
    <w:name w:val="Hyperlink"/>
    <w:rsid w:val="001B769B"/>
    <w:rPr>
      <w:color w:val="0000FF"/>
      <w:u w:val="single"/>
    </w:rPr>
  </w:style>
  <w:style w:type="table" w:styleId="a8">
    <w:name w:val="Table Grid"/>
    <w:basedOn w:val="a1"/>
    <w:rsid w:val="003C2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аголовок 3"/>
    <w:basedOn w:val="a"/>
    <w:next w:val="a"/>
    <w:rsid w:val="00570CF4"/>
    <w:pPr>
      <w:keepNext/>
      <w:autoSpaceDE w:val="0"/>
      <w:autoSpaceDN w:val="0"/>
      <w:spacing w:before="240" w:after="60"/>
    </w:pPr>
    <w:rPr>
      <w:rFonts w:ascii="Arial" w:hAnsi="Arial" w:cs="Arial"/>
    </w:rPr>
  </w:style>
  <w:style w:type="paragraph" w:customStyle="1" w:styleId="1">
    <w:name w:val="Без интервала1"/>
    <w:rsid w:val="00B52D8C"/>
    <w:rPr>
      <w:rFonts w:ascii="Calibri" w:eastAsia="Calibri" w:hAnsi="Calibri"/>
      <w:sz w:val="22"/>
      <w:szCs w:val="22"/>
    </w:rPr>
  </w:style>
  <w:style w:type="paragraph" w:styleId="a9">
    <w:name w:val="footer"/>
    <w:basedOn w:val="a"/>
    <w:link w:val="aa"/>
    <w:rsid w:val="00D83A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83A94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D83A94"/>
    <w:rPr>
      <w:sz w:val="24"/>
      <w:szCs w:val="24"/>
    </w:rPr>
  </w:style>
  <w:style w:type="paragraph" w:styleId="ab">
    <w:name w:val="Balloon Text"/>
    <w:basedOn w:val="a"/>
    <w:link w:val="ac"/>
    <w:rsid w:val="00D83A9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83A94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75275F"/>
    <w:rPr>
      <w:b/>
      <w:bCs/>
    </w:rPr>
  </w:style>
  <w:style w:type="paragraph" w:styleId="ae">
    <w:name w:val="Normal (Web)"/>
    <w:basedOn w:val="a"/>
    <w:uiPriority w:val="99"/>
    <w:rsid w:val="000F36D6"/>
  </w:style>
  <w:style w:type="character" w:customStyle="1" w:styleId="20">
    <w:name w:val="Заголовок 2 Знак"/>
    <w:link w:val="2"/>
    <w:semiHidden/>
    <w:rsid w:val="00DB24F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semiHidden/>
    <w:rsid w:val="00AB7EF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00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699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5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0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4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66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81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15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45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«Туристическое агентство «Триэл-Тур НН»</vt:lpstr>
    </vt:vector>
  </TitlesOfParts>
  <Company>****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«Туристическое агентство «Триэл-Тур НН»</dc:title>
  <dc:creator>USER</dc:creator>
  <cp:lastModifiedBy>ТриЭл-Тур</cp:lastModifiedBy>
  <cp:revision>2</cp:revision>
  <cp:lastPrinted>2013-05-17T12:35:00Z</cp:lastPrinted>
  <dcterms:created xsi:type="dcterms:W3CDTF">2026-01-13T13:36:00Z</dcterms:created>
  <dcterms:modified xsi:type="dcterms:W3CDTF">2026-01-13T13:36:00Z</dcterms:modified>
</cp:coreProperties>
</file>